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C379F9" w14:textId="77777777" w:rsidR="00DC619F" w:rsidRDefault="00DC619F" w:rsidP="00AD4C44">
      <w:pPr>
        <w:jc w:val="center"/>
        <w:rPr>
          <w:noProof/>
        </w:rPr>
      </w:pPr>
      <w:bookmarkStart w:id="0" w:name="_Hlk177829889"/>
      <w:bookmarkStart w:id="1" w:name="_Hlk149718359"/>
      <w:bookmarkStart w:id="2" w:name="_Hlk139102362"/>
      <w:bookmarkStart w:id="3" w:name="_Hlk128471137"/>
      <w:bookmarkStart w:id="4" w:name="_Hlk106111273"/>
      <w:bookmarkStart w:id="5" w:name="_Hlk120629686"/>
      <w:bookmarkEnd w:id="0"/>
    </w:p>
    <w:p w14:paraId="3D8AE860" w14:textId="77777777" w:rsidR="00DC619F" w:rsidRDefault="00DC619F" w:rsidP="00AD4C44">
      <w:pPr>
        <w:jc w:val="center"/>
        <w:rPr>
          <w:noProof/>
        </w:rPr>
      </w:pPr>
    </w:p>
    <w:bookmarkEnd w:id="1"/>
    <w:p w14:paraId="180B1DC7" w14:textId="77777777" w:rsidR="009C4986" w:rsidRPr="00075302" w:rsidRDefault="009C4986" w:rsidP="009C4986">
      <w:pPr>
        <w:widowControl w:val="0"/>
        <w:jc w:val="center"/>
        <w:rPr>
          <w:b/>
          <w:sz w:val="24"/>
          <w:szCs w:val="24"/>
        </w:rPr>
      </w:pPr>
      <w:r w:rsidRPr="00075302">
        <w:rPr>
          <w:b/>
          <w:sz w:val="24"/>
          <w:szCs w:val="24"/>
        </w:rPr>
        <w:t>The Congregation at Prayer</w:t>
      </w:r>
    </w:p>
    <w:p w14:paraId="7D821D60" w14:textId="77777777" w:rsidR="009C4986" w:rsidRPr="00075302" w:rsidRDefault="009C4986" w:rsidP="009C4986">
      <w:pPr>
        <w:widowControl w:val="0"/>
        <w:jc w:val="center"/>
        <w:rPr>
          <w:sz w:val="24"/>
          <w:szCs w:val="24"/>
        </w:rPr>
      </w:pPr>
      <w:r w:rsidRPr="00075302">
        <w:rPr>
          <w:sz w:val="24"/>
          <w:szCs w:val="24"/>
        </w:rPr>
        <w:t>A guide for Daily Meditation and Prayer</w:t>
      </w:r>
    </w:p>
    <w:p w14:paraId="03ADF406" w14:textId="77777777" w:rsidR="009C4986" w:rsidRPr="00075302" w:rsidRDefault="009C4986" w:rsidP="009C4986">
      <w:pPr>
        <w:widowControl w:val="0"/>
        <w:jc w:val="center"/>
        <w:rPr>
          <w:sz w:val="24"/>
          <w:szCs w:val="24"/>
        </w:rPr>
      </w:pPr>
      <w:r w:rsidRPr="00075302">
        <w:rPr>
          <w:sz w:val="24"/>
          <w:szCs w:val="24"/>
        </w:rPr>
        <w:t>For the Week of the Twentieth Sunday after Pentecost (Proper 22B)</w:t>
      </w:r>
    </w:p>
    <w:p w14:paraId="43773F4E" w14:textId="77777777" w:rsidR="009C4986" w:rsidRPr="00075302" w:rsidRDefault="009C4986" w:rsidP="009C4986">
      <w:pPr>
        <w:widowControl w:val="0"/>
        <w:jc w:val="center"/>
        <w:rPr>
          <w:sz w:val="24"/>
          <w:szCs w:val="24"/>
        </w:rPr>
      </w:pPr>
      <w:r w:rsidRPr="00075302">
        <w:rPr>
          <w:sz w:val="24"/>
          <w:szCs w:val="24"/>
        </w:rPr>
        <w:t>October 6 through October 12, 2024</w:t>
      </w:r>
    </w:p>
    <w:tbl>
      <w:tblPr>
        <w:tblW w:w="729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0"/>
      </w:tblGrid>
      <w:tr w:rsidR="009C4986" w:rsidRPr="00075302" w14:paraId="195E1761" w14:textId="77777777" w:rsidTr="007B530F">
        <w:tc>
          <w:tcPr>
            <w:tcW w:w="7290" w:type="dxa"/>
            <w:tcBorders>
              <w:top w:val="single" w:sz="4" w:space="0" w:color="000000"/>
              <w:left w:val="single" w:sz="4" w:space="0" w:color="000000"/>
              <w:bottom w:val="single" w:sz="4" w:space="0" w:color="000000"/>
              <w:right w:val="single" w:sz="4" w:space="0" w:color="000000"/>
            </w:tcBorders>
            <w:shd w:val="clear" w:color="auto" w:fill="auto"/>
          </w:tcPr>
          <w:p w14:paraId="50C464DB" w14:textId="77777777" w:rsidR="009C4986" w:rsidRPr="00075302" w:rsidRDefault="009C4986" w:rsidP="007B530F">
            <w:pPr>
              <w:widowControl w:val="0"/>
              <w:rPr>
                <w:sz w:val="24"/>
                <w:szCs w:val="24"/>
              </w:rPr>
            </w:pPr>
            <w:r w:rsidRPr="00075302">
              <w:rPr>
                <w:b/>
                <w:i/>
                <w:sz w:val="24"/>
                <w:szCs w:val="24"/>
              </w:rPr>
              <w:t>Catechesis Notes for the Week-</w:t>
            </w:r>
            <w:r w:rsidRPr="00075302">
              <w:rPr>
                <w:i/>
                <w:sz w:val="24"/>
                <w:szCs w:val="24"/>
              </w:rPr>
              <w:t xml:space="preserve">This week we look at the First Article of the Creed. The First Article of the Creed teaches us to rightly know the first person of the Holy Trinity, the Father and Creator of all things visible and invisible. The First Article of the Creed teaches us to know the Father by His works and attributes the Father Almighty, Maker (Creator) of heaven and earth. In the First Article we come to confess that God the Father has made us and all things. After having made me, the </w:t>
            </w:r>
            <w:proofErr w:type="gramStart"/>
            <w:r w:rsidRPr="00075302">
              <w:rPr>
                <w:i/>
                <w:sz w:val="24"/>
                <w:szCs w:val="24"/>
              </w:rPr>
              <w:t>Father</w:t>
            </w:r>
            <w:proofErr w:type="gramEnd"/>
            <w:r w:rsidRPr="00075302">
              <w:rPr>
                <w:i/>
                <w:sz w:val="24"/>
                <w:szCs w:val="24"/>
              </w:rPr>
              <w:t xml:space="preserve"> still takes care of me by providing me with all that I need to support me in this body and life, these things are called and known as 1</w:t>
            </w:r>
            <w:r w:rsidRPr="00075302">
              <w:rPr>
                <w:i/>
                <w:sz w:val="24"/>
                <w:szCs w:val="24"/>
                <w:vertAlign w:val="superscript"/>
              </w:rPr>
              <w:t>st</w:t>
            </w:r>
            <w:r w:rsidRPr="00075302">
              <w:rPr>
                <w:i/>
                <w:sz w:val="24"/>
                <w:szCs w:val="24"/>
              </w:rPr>
              <w:t xml:space="preserve"> Article gifts or our Daily Bread. All that we have are gifts from the hand of our Heavenly Father. When we come to see all that, we have as gifts given to us from the </w:t>
            </w:r>
            <w:proofErr w:type="gramStart"/>
            <w:r w:rsidRPr="00075302">
              <w:rPr>
                <w:i/>
                <w:sz w:val="24"/>
                <w:szCs w:val="24"/>
              </w:rPr>
              <w:t>Father</w:t>
            </w:r>
            <w:proofErr w:type="gramEnd"/>
            <w:r w:rsidRPr="00075302">
              <w:rPr>
                <w:i/>
                <w:sz w:val="24"/>
                <w:szCs w:val="24"/>
              </w:rPr>
              <w:t>, the First Article leads us to confess that we have not rightly understood this. We call upon our Father according to His will and timing to grant and gift us this day our daily bread, which He may give or take away. Still blessed be the name of the Lord.</w:t>
            </w:r>
          </w:p>
        </w:tc>
      </w:tr>
    </w:tbl>
    <w:p w14:paraId="49B39458" w14:textId="77777777" w:rsidR="009C4986" w:rsidRPr="00075302" w:rsidRDefault="009C4986" w:rsidP="009C4986">
      <w:pPr>
        <w:widowControl w:val="0"/>
        <w:jc w:val="center"/>
        <w:rPr>
          <w:b/>
          <w:sz w:val="24"/>
          <w:szCs w:val="24"/>
        </w:rPr>
      </w:pPr>
      <w:r w:rsidRPr="00075302">
        <w:rPr>
          <w:b/>
          <w:sz w:val="24"/>
          <w:szCs w:val="24"/>
        </w:rPr>
        <w:t>The Order of Meditation and Prayer</w:t>
      </w:r>
    </w:p>
    <w:p w14:paraId="094EBEFA" w14:textId="77777777" w:rsidR="009C4986" w:rsidRPr="00075302" w:rsidRDefault="009C4986" w:rsidP="009C4986">
      <w:pPr>
        <w:widowControl w:val="0"/>
        <w:rPr>
          <w:sz w:val="24"/>
          <w:szCs w:val="24"/>
        </w:rPr>
      </w:pPr>
      <w:r w:rsidRPr="00075302">
        <w:rPr>
          <w:sz w:val="24"/>
          <w:szCs w:val="24"/>
        </w:rPr>
        <w:t xml:space="preserve">Pray and confess out loud as much from the order of meditation and prayer as you are able, or as your family size and ages dictate. Learn by heart the verse, catechism, and hymn of the week. </w:t>
      </w:r>
    </w:p>
    <w:p w14:paraId="2D01297B" w14:textId="77777777" w:rsidR="009C4986" w:rsidRPr="00075302" w:rsidRDefault="009C4986" w:rsidP="009C4986">
      <w:pPr>
        <w:widowControl w:val="0"/>
        <w:rPr>
          <w:sz w:val="24"/>
          <w:szCs w:val="24"/>
        </w:rPr>
      </w:pPr>
    </w:p>
    <w:p w14:paraId="20A1110D" w14:textId="77777777" w:rsidR="009C4986" w:rsidRPr="00075302" w:rsidRDefault="009C4986" w:rsidP="009C4986">
      <w:pPr>
        <w:widowControl w:val="0"/>
        <w:jc w:val="center"/>
        <w:rPr>
          <w:b/>
          <w:i/>
          <w:sz w:val="24"/>
          <w:szCs w:val="24"/>
        </w:rPr>
      </w:pPr>
      <w:r w:rsidRPr="00075302">
        <w:rPr>
          <w:b/>
          <w:i/>
          <w:sz w:val="24"/>
          <w:szCs w:val="24"/>
        </w:rPr>
        <w:t>Theme: Marriage Is a Sign that Manifests the Gospel of Christ and His Church</w:t>
      </w:r>
    </w:p>
    <w:p w14:paraId="5E17F07E" w14:textId="77777777" w:rsidR="009C4986" w:rsidRPr="00075302" w:rsidRDefault="009C4986" w:rsidP="009C4986">
      <w:pPr>
        <w:widowControl w:val="0"/>
        <w:jc w:val="center"/>
        <w:rPr>
          <w:b/>
          <w:i/>
          <w:sz w:val="24"/>
          <w:szCs w:val="24"/>
        </w:rPr>
      </w:pPr>
    </w:p>
    <w:p w14:paraId="57720AA2" w14:textId="77777777" w:rsidR="009C4986" w:rsidRPr="00075302" w:rsidRDefault="009C4986" w:rsidP="009C4986">
      <w:pPr>
        <w:widowControl w:val="0"/>
        <w:rPr>
          <w:b/>
          <w:i/>
          <w:sz w:val="24"/>
          <w:szCs w:val="24"/>
        </w:rPr>
      </w:pPr>
      <w:r w:rsidRPr="00075302">
        <w:rPr>
          <w:b/>
          <w:i/>
          <w:sz w:val="24"/>
          <w:szCs w:val="24"/>
        </w:rPr>
        <w:t>Invocation</w:t>
      </w:r>
    </w:p>
    <w:p w14:paraId="4D0EC22A" w14:textId="77777777" w:rsidR="009C4986" w:rsidRPr="00075302" w:rsidRDefault="009C4986" w:rsidP="009C4986">
      <w:pPr>
        <w:widowControl w:val="0"/>
        <w:rPr>
          <w:sz w:val="24"/>
          <w:szCs w:val="24"/>
        </w:rPr>
      </w:pPr>
      <w:r w:rsidRPr="00075302">
        <w:rPr>
          <w:sz w:val="24"/>
          <w:szCs w:val="24"/>
        </w:rPr>
        <w:t>In the name of the Father and of the Son and of the Holy Spirit. Amen.</w:t>
      </w:r>
    </w:p>
    <w:p w14:paraId="4A3BB2E1" w14:textId="77777777" w:rsidR="009C4986" w:rsidRPr="00075302" w:rsidRDefault="009C4986" w:rsidP="009C4986">
      <w:pPr>
        <w:widowControl w:val="0"/>
        <w:rPr>
          <w:sz w:val="24"/>
          <w:szCs w:val="24"/>
        </w:rPr>
      </w:pPr>
    </w:p>
    <w:p w14:paraId="6F4A319C" w14:textId="77777777" w:rsidR="009C4986" w:rsidRPr="00075302" w:rsidRDefault="009C4986" w:rsidP="009C4986">
      <w:pPr>
        <w:widowControl w:val="0"/>
        <w:rPr>
          <w:b/>
          <w:i/>
          <w:sz w:val="24"/>
          <w:szCs w:val="24"/>
        </w:rPr>
      </w:pPr>
      <w:r w:rsidRPr="00075302">
        <w:rPr>
          <w:b/>
          <w:i/>
          <w:sz w:val="24"/>
          <w:szCs w:val="24"/>
        </w:rPr>
        <w:t>Apostles’ Creed</w:t>
      </w:r>
    </w:p>
    <w:p w14:paraId="0C5E1FA4" w14:textId="77777777" w:rsidR="009C4986" w:rsidRPr="00075302" w:rsidRDefault="009C4986" w:rsidP="009C4986">
      <w:pPr>
        <w:widowControl w:val="0"/>
        <w:rPr>
          <w:b/>
          <w:i/>
          <w:sz w:val="24"/>
          <w:szCs w:val="24"/>
        </w:rPr>
      </w:pPr>
    </w:p>
    <w:p w14:paraId="11F094B2" w14:textId="77777777" w:rsidR="009C4986" w:rsidRPr="00075302" w:rsidRDefault="009C4986" w:rsidP="009C4986">
      <w:pPr>
        <w:widowControl w:val="0"/>
        <w:rPr>
          <w:b/>
          <w:i/>
          <w:sz w:val="24"/>
          <w:szCs w:val="24"/>
        </w:rPr>
      </w:pPr>
      <w:r w:rsidRPr="00075302">
        <w:rPr>
          <w:b/>
          <w:i/>
          <w:sz w:val="24"/>
          <w:szCs w:val="24"/>
        </w:rPr>
        <w:t>Verse: Psalm 19:1</w:t>
      </w:r>
    </w:p>
    <w:p w14:paraId="55853A64" w14:textId="77777777" w:rsidR="009C4986" w:rsidRPr="00075302" w:rsidRDefault="009C4986" w:rsidP="009C4986">
      <w:pPr>
        <w:widowControl w:val="0"/>
        <w:rPr>
          <w:sz w:val="24"/>
          <w:szCs w:val="24"/>
        </w:rPr>
      </w:pPr>
      <w:r w:rsidRPr="00075302">
        <w:rPr>
          <w:sz w:val="24"/>
          <w:szCs w:val="24"/>
        </w:rPr>
        <w:t>The heavens declare the glory of God; and the firmament shows His handiwork.</w:t>
      </w:r>
    </w:p>
    <w:p w14:paraId="731E0456" w14:textId="77777777" w:rsidR="009C4986" w:rsidRPr="00075302" w:rsidRDefault="009C4986" w:rsidP="009C4986">
      <w:pPr>
        <w:widowControl w:val="0"/>
        <w:rPr>
          <w:b/>
          <w:i/>
          <w:sz w:val="24"/>
          <w:szCs w:val="24"/>
        </w:rPr>
      </w:pPr>
    </w:p>
    <w:p w14:paraId="61995AAA" w14:textId="77777777" w:rsidR="009C4986" w:rsidRPr="00075302" w:rsidRDefault="009C4986" w:rsidP="009C4986">
      <w:pPr>
        <w:widowControl w:val="0"/>
        <w:rPr>
          <w:b/>
          <w:i/>
          <w:sz w:val="24"/>
          <w:szCs w:val="24"/>
        </w:rPr>
      </w:pPr>
      <w:r w:rsidRPr="00075302">
        <w:rPr>
          <w:b/>
          <w:i/>
          <w:sz w:val="24"/>
          <w:szCs w:val="24"/>
        </w:rPr>
        <w:t xml:space="preserve">Psalm 2 or the appointed daily psalms found in LSB 304 general psalm table </w:t>
      </w:r>
    </w:p>
    <w:p w14:paraId="53381CAD" w14:textId="77777777" w:rsidR="009C4986" w:rsidRPr="00075302" w:rsidRDefault="009C4986" w:rsidP="009C4986">
      <w:pPr>
        <w:widowControl w:val="0"/>
        <w:rPr>
          <w:b/>
          <w:i/>
          <w:sz w:val="24"/>
          <w:szCs w:val="24"/>
        </w:rPr>
      </w:pPr>
    </w:p>
    <w:p w14:paraId="2AB0E86C" w14:textId="77777777" w:rsidR="009C4986" w:rsidRDefault="009C4986" w:rsidP="009C4986">
      <w:pPr>
        <w:widowControl w:val="0"/>
        <w:rPr>
          <w:b/>
          <w:i/>
          <w:sz w:val="24"/>
          <w:szCs w:val="24"/>
        </w:rPr>
      </w:pPr>
    </w:p>
    <w:p w14:paraId="5FD14D53" w14:textId="77777777" w:rsidR="009C4986" w:rsidRDefault="009C4986" w:rsidP="009C4986">
      <w:pPr>
        <w:widowControl w:val="0"/>
        <w:rPr>
          <w:b/>
          <w:i/>
          <w:sz w:val="24"/>
          <w:szCs w:val="24"/>
        </w:rPr>
      </w:pPr>
    </w:p>
    <w:p w14:paraId="7B905E0A" w14:textId="77777777" w:rsidR="009C4986" w:rsidRDefault="009C4986" w:rsidP="009C4986">
      <w:pPr>
        <w:widowControl w:val="0"/>
        <w:rPr>
          <w:sz w:val="24"/>
          <w:szCs w:val="24"/>
        </w:rPr>
      </w:pPr>
      <w:r w:rsidRPr="00075302">
        <w:rPr>
          <w:b/>
          <w:i/>
          <w:sz w:val="24"/>
          <w:szCs w:val="24"/>
        </w:rPr>
        <w:t>The Catechism: The Creed—First Article</w:t>
      </w:r>
      <w:r>
        <w:rPr>
          <w:b/>
          <w:i/>
          <w:sz w:val="24"/>
          <w:szCs w:val="24"/>
        </w:rPr>
        <w:t xml:space="preserve">             </w:t>
      </w:r>
      <w:r w:rsidRPr="00075302">
        <w:rPr>
          <w:sz w:val="24"/>
          <w:szCs w:val="24"/>
        </w:rPr>
        <w:t xml:space="preserve"> </w:t>
      </w:r>
    </w:p>
    <w:p w14:paraId="6C748D42" w14:textId="77777777" w:rsidR="009C4986" w:rsidRDefault="009C4986" w:rsidP="009C4986">
      <w:pPr>
        <w:widowControl w:val="0"/>
        <w:rPr>
          <w:sz w:val="24"/>
          <w:szCs w:val="24"/>
        </w:rPr>
      </w:pPr>
    </w:p>
    <w:p w14:paraId="4E5BFEE8" w14:textId="77777777" w:rsidR="009C4986" w:rsidRPr="00075302" w:rsidRDefault="009C4986" w:rsidP="009C4986">
      <w:pPr>
        <w:widowControl w:val="0"/>
        <w:rPr>
          <w:sz w:val="24"/>
          <w:szCs w:val="24"/>
        </w:rPr>
      </w:pPr>
      <w:r w:rsidRPr="00075302">
        <w:rPr>
          <w:sz w:val="24"/>
          <w:szCs w:val="24"/>
        </w:rPr>
        <w:t>Preschool +</w:t>
      </w:r>
    </w:p>
    <w:p w14:paraId="3A4EF3B5" w14:textId="77777777" w:rsidR="009C4986" w:rsidRPr="00075302" w:rsidRDefault="009C4986" w:rsidP="009C4986">
      <w:pPr>
        <w:widowControl w:val="0"/>
        <w:rPr>
          <w:sz w:val="24"/>
          <w:szCs w:val="24"/>
        </w:rPr>
      </w:pPr>
      <w:r w:rsidRPr="00075302">
        <w:rPr>
          <w:sz w:val="24"/>
          <w:szCs w:val="24"/>
        </w:rPr>
        <w:t xml:space="preserve">I believe in God the Father Almighty, Maker of heaven and earth. </w:t>
      </w:r>
      <w:r w:rsidRPr="00075302">
        <w:rPr>
          <w:sz w:val="24"/>
          <w:szCs w:val="24"/>
        </w:rPr>
        <w:tab/>
        <w:t xml:space="preserve">         </w:t>
      </w:r>
    </w:p>
    <w:p w14:paraId="01E8300A" w14:textId="77777777" w:rsidR="009C4986" w:rsidRPr="00075302" w:rsidRDefault="009C4986" w:rsidP="009C4986">
      <w:pPr>
        <w:widowControl w:val="0"/>
        <w:rPr>
          <w:sz w:val="24"/>
          <w:szCs w:val="24"/>
        </w:rPr>
      </w:pPr>
    </w:p>
    <w:p w14:paraId="43879579" w14:textId="77777777" w:rsidR="009C4986" w:rsidRPr="00075302" w:rsidRDefault="009C4986" w:rsidP="009C4986">
      <w:pPr>
        <w:widowControl w:val="0"/>
        <w:rPr>
          <w:i/>
          <w:sz w:val="24"/>
          <w:szCs w:val="24"/>
        </w:rPr>
      </w:pPr>
    </w:p>
    <w:p w14:paraId="437E1262" w14:textId="77777777" w:rsidR="009C4986" w:rsidRPr="00075302" w:rsidRDefault="009C4986" w:rsidP="009C4986">
      <w:pPr>
        <w:widowControl w:val="0"/>
        <w:rPr>
          <w:sz w:val="24"/>
          <w:szCs w:val="24"/>
        </w:rPr>
      </w:pPr>
      <w:r w:rsidRPr="00075302">
        <w:rPr>
          <w:i/>
          <w:sz w:val="24"/>
          <w:szCs w:val="24"/>
        </w:rPr>
        <w:t>What does this mean?</w:t>
      </w:r>
      <w:r w:rsidRPr="00075302">
        <w:rPr>
          <w:i/>
          <w:sz w:val="24"/>
          <w:szCs w:val="24"/>
        </w:rPr>
        <w:tab/>
      </w:r>
      <w:r w:rsidRPr="00075302">
        <w:rPr>
          <w:i/>
          <w:sz w:val="24"/>
          <w:szCs w:val="24"/>
        </w:rPr>
        <w:tab/>
      </w:r>
      <w:r w:rsidRPr="00075302">
        <w:rPr>
          <w:i/>
          <w:sz w:val="24"/>
          <w:szCs w:val="24"/>
        </w:rPr>
        <w:tab/>
      </w:r>
      <w:r w:rsidRPr="00075302">
        <w:rPr>
          <w:i/>
          <w:sz w:val="24"/>
          <w:szCs w:val="24"/>
        </w:rPr>
        <w:tab/>
      </w:r>
      <w:r w:rsidRPr="00075302">
        <w:rPr>
          <w:i/>
          <w:sz w:val="24"/>
          <w:szCs w:val="24"/>
        </w:rPr>
        <w:tab/>
      </w:r>
      <w:r w:rsidRPr="00075302">
        <w:rPr>
          <w:i/>
          <w:sz w:val="24"/>
          <w:szCs w:val="24"/>
        </w:rPr>
        <w:tab/>
      </w:r>
      <w:r w:rsidRPr="00075302">
        <w:rPr>
          <w:i/>
          <w:sz w:val="24"/>
          <w:szCs w:val="24"/>
        </w:rPr>
        <w:tab/>
        <w:t xml:space="preserve">         </w:t>
      </w:r>
      <w:r w:rsidRPr="00075302">
        <w:rPr>
          <w:sz w:val="24"/>
          <w:szCs w:val="24"/>
        </w:rPr>
        <w:t>First Grade +</w:t>
      </w:r>
    </w:p>
    <w:p w14:paraId="569418C2" w14:textId="77777777" w:rsidR="009C4986" w:rsidRPr="00075302" w:rsidRDefault="009C4986" w:rsidP="009C4986">
      <w:pPr>
        <w:widowControl w:val="0"/>
        <w:rPr>
          <w:sz w:val="24"/>
          <w:szCs w:val="24"/>
        </w:rPr>
      </w:pPr>
      <w:r w:rsidRPr="00075302">
        <w:rPr>
          <w:sz w:val="24"/>
          <w:szCs w:val="24"/>
        </w:rPr>
        <w:t>I believe that God has made me and all creatures; that He has given me my body and soul, eyes, ears, and all my members, my reason and all my senses, and still takes care of them.</w:t>
      </w:r>
    </w:p>
    <w:p w14:paraId="0A86BE8B" w14:textId="77777777" w:rsidR="009C4986" w:rsidRPr="00075302" w:rsidRDefault="009C4986" w:rsidP="009C4986">
      <w:pPr>
        <w:widowControl w:val="0"/>
        <w:rPr>
          <w:sz w:val="24"/>
          <w:szCs w:val="24"/>
        </w:rPr>
      </w:pPr>
      <w:r w:rsidRPr="00075302">
        <w:rPr>
          <w:sz w:val="24"/>
          <w:szCs w:val="24"/>
        </w:rPr>
        <w:t>He also gives me clothing and shoes, food and drink, house and home, wife and children, land, animals, and all I have. He richly and daily provides me with all that I need to support this body and life.</w:t>
      </w:r>
    </w:p>
    <w:p w14:paraId="6E489BD5" w14:textId="77777777" w:rsidR="009C4986" w:rsidRPr="00075302" w:rsidRDefault="009C4986" w:rsidP="009C4986">
      <w:pPr>
        <w:widowControl w:val="0"/>
        <w:rPr>
          <w:sz w:val="24"/>
          <w:szCs w:val="24"/>
        </w:rPr>
      </w:pPr>
      <w:r w:rsidRPr="00075302">
        <w:rPr>
          <w:sz w:val="24"/>
          <w:szCs w:val="24"/>
        </w:rPr>
        <w:t>He defends me against all danger and guards and protects me from all evil.</w:t>
      </w:r>
    </w:p>
    <w:p w14:paraId="728F2333" w14:textId="77777777" w:rsidR="009C4986" w:rsidRPr="00075302" w:rsidRDefault="009C4986" w:rsidP="009C4986">
      <w:pPr>
        <w:widowControl w:val="0"/>
        <w:rPr>
          <w:sz w:val="24"/>
          <w:szCs w:val="24"/>
        </w:rPr>
      </w:pPr>
      <w:r w:rsidRPr="00075302">
        <w:rPr>
          <w:sz w:val="24"/>
          <w:szCs w:val="24"/>
        </w:rPr>
        <w:t xml:space="preserve">All this He does only out of fatherly, divine goodness and mercy, without any merit or worthiness in me. For all this it is my duty to thank and praise, serve and obey Him. </w:t>
      </w:r>
    </w:p>
    <w:p w14:paraId="78466039" w14:textId="77777777" w:rsidR="009C4986" w:rsidRPr="00075302" w:rsidRDefault="009C4986" w:rsidP="009C4986">
      <w:pPr>
        <w:widowControl w:val="0"/>
        <w:rPr>
          <w:sz w:val="24"/>
          <w:szCs w:val="24"/>
        </w:rPr>
      </w:pPr>
      <w:r w:rsidRPr="00075302">
        <w:rPr>
          <w:sz w:val="24"/>
          <w:szCs w:val="24"/>
        </w:rPr>
        <w:t>This is most certainly true.</w:t>
      </w:r>
    </w:p>
    <w:p w14:paraId="3EE65EEC" w14:textId="77777777" w:rsidR="009C4986" w:rsidRPr="00075302" w:rsidRDefault="009C4986" w:rsidP="009C4986">
      <w:pPr>
        <w:widowControl w:val="0"/>
        <w:rPr>
          <w:sz w:val="24"/>
          <w:szCs w:val="24"/>
        </w:rPr>
      </w:pPr>
      <w:r w:rsidRPr="00075302">
        <w:rPr>
          <w:sz w:val="24"/>
          <w:szCs w:val="24"/>
        </w:rPr>
        <w:t xml:space="preserve"> </w:t>
      </w:r>
    </w:p>
    <w:p w14:paraId="26D45316" w14:textId="77777777" w:rsidR="009C4986" w:rsidRPr="00075302" w:rsidRDefault="009C4986" w:rsidP="009C4986">
      <w:pPr>
        <w:widowControl w:val="0"/>
        <w:rPr>
          <w:i/>
          <w:sz w:val="24"/>
          <w:szCs w:val="24"/>
        </w:rPr>
      </w:pPr>
      <w:r w:rsidRPr="00075302">
        <w:rPr>
          <w:i/>
          <w:sz w:val="24"/>
          <w:szCs w:val="24"/>
        </w:rPr>
        <w:t>Readings for the Week of the Twentieth Sunday after Pentecost (Proper 22B)</w:t>
      </w:r>
    </w:p>
    <w:tbl>
      <w:tblPr>
        <w:tblW w:w="70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
        <w:gridCol w:w="3420"/>
        <w:gridCol w:w="2790"/>
      </w:tblGrid>
      <w:tr w:rsidR="009C4986" w:rsidRPr="00075302" w14:paraId="6945110C" w14:textId="77777777" w:rsidTr="007B530F">
        <w:trPr>
          <w:trHeight w:val="431"/>
        </w:trPr>
        <w:tc>
          <w:tcPr>
            <w:tcW w:w="810" w:type="dxa"/>
            <w:tcBorders>
              <w:top w:val="single" w:sz="4" w:space="0" w:color="000000"/>
              <w:left w:val="single" w:sz="4" w:space="0" w:color="000000"/>
              <w:bottom w:val="single" w:sz="4" w:space="0" w:color="000000"/>
              <w:right w:val="single" w:sz="4" w:space="0" w:color="000000"/>
            </w:tcBorders>
            <w:shd w:val="clear" w:color="auto" w:fill="FFFFFF"/>
          </w:tcPr>
          <w:p w14:paraId="3A84342E" w14:textId="77777777" w:rsidR="009C4986" w:rsidRPr="00075302" w:rsidRDefault="009C4986" w:rsidP="007B530F">
            <w:pPr>
              <w:widowControl w:val="0"/>
              <w:rPr>
                <w:sz w:val="24"/>
                <w:szCs w:val="24"/>
              </w:rPr>
            </w:pPr>
          </w:p>
        </w:tc>
        <w:tc>
          <w:tcPr>
            <w:tcW w:w="3420" w:type="dxa"/>
            <w:tcBorders>
              <w:top w:val="single" w:sz="4" w:space="0" w:color="000000"/>
              <w:left w:val="single" w:sz="4" w:space="0" w:color="000000"/>
              <w:bottom w:val="single" w:sz="4" w:space="0" w:color="000000"/>
              <w:right w:val="single" w:sz="4" w:space="0" w:color="000000"/>
            </w:tcBorders>
            <w:shd w:val="clear" w:color="auto" w:fill="FFFFFF"/>
          </w:tcPr>
          <w:p w14:paraId="7CD2A398" w14:textId="77777777" w:rsidR="009C4986" w:rsidRPr="00075302" w:rsidRDefault="009C4986" w:rsidP="007B530F">
            <w:pPr>
              <w:widowControl w:val="0"/>
              <w:rPr>
                <w:sz w:val="24"/>
                <w:szCs w:val="24"/>
              </w:rPr>
            </w:pPr>
            <w:r w:rsidRPr="00075302">
              <w:rPr>
                <w:sz w:val="24"/>
                <w:szCs w:val="24"/>
              </w:rPr>
              <w:t>Bible Narrative</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37DB0B16" w14:textId="77777777" w:rsidR="009C4986" w:rsidRPr="00075302" w:rsidRDefault="009C4986" w:rsidP="007B530F">
            <w:pPr>
              <w:widowControl w:val="0"/>
              <w:rPr>
                <w:sz w:val="24"/>
                <w:szCs w:val="24"/>
              </w:rPr>
            </w:pPr>
            <w:r w:rsidRPr="00075302">
              <w:rPr>
                <w:sz w:val="24"/>
                <w:szCs w:val="24"/>
              </w:rPr>
              <w:t>Second Reading</w:t>
            </w:r>
          </w:p>
        </w:tc>
      </w:tr>
      <w:tr w:rsidR="009C4986" w:rsidRPr="00075302" w14:paraId="3F76D7C1" w14:textId="77777777" w:rsidTr="007B530F">
        <w:tc>
          <w:tcPr>
            <w:tcW w:w="810" w:type="dxa"/>
            <w:tcBorders>
              <w:top w:val="single" w:sz="4" w:space="0" w:color="000000"/>
              <w:left w:val="single" w:sz="4" w:space="0" w:color="000000"/>
              <w:bottom w:val="single" w:sz="4" w:space="0" w:color="000000"/>
              <w:right w:val="single" w:sz="4" w:space="0" w:color="000000"/>
            </w:tcBorders>
            <w:shd w:val="clear" w:color="auto" w:fill="FFFFFF"/>
          </w:tcPr>
          <w:p w14:paraId="19ABF332" w14:textId="77777777" w:rsidR="009C4986" w:rsidRPr="00075302" w:rsidRDefault="009C4986" w:rsidP="007B530F">
            <w:pPr>
              <w:widowControl w:val="0"/>
              <w:rPr>
                <w:sz w:val="24"/>
                <w:szCs w:val="24"/>
              </w:rPr>
            </w:pPr>
            <w:r w:rsidRPr="00075302">
              <w:rPr>
                <w:sz w:val="24"/>
                <w:szCs w:val="24"/>
              </w:rPr>
              <w:t>Mon</w:t>
            </w:r>
          </w:p>
          <w:p w14:paraId="749D85F9" w14:textId="77777777" w:rsidR="009C4986" w:rsidRPr="00075302" w:rsidRDefault="009C4986" w:rsidP="007B530F">
            <w:pPr>
              <w:widowControl w:val="0"/>
              <w:rPr>
                <w:sz w:val="24"/>
                <w:szCs w:val="24"/>
              </w:rPr>
            </w:pPr>
          </w:p>
          <w:p w14:paraId="5A29A63B" w14:textId="77777777" w:rsidR="009C4986" w:rsidRPr="00075302" w:rsidRDefault="009C4986" w:rsidP="007B530F">
            <w:pPr>
              <w:widowControl w:val="0"/>
              <w:rPr>
                <w:sz w:val="24"/>
                <w:szCs w:val="24"/>
              </w:rPr>
            </w:pPr>
            <w:r w:rsidRPr="00075302">
              <w:rPr>
                <w:sz w:val="24"/>
                <w:szCs w:val="24"/>
              </w:rPr>
              <w:t>Tues</w:t>
            </w:r>
          </w:p>
          <w:p w14:paraId="0ADAFA2E" w14:textId="77777777" w:rsidR="009C4986" w:rsidRPr="00075302" w:rsidRDefault="009C4986" w:rsidP="007B530F">
            <w:pPr>
              <w:widowControl w:val="0"/>
              <w:rPr>
                <w:sz w:val="24"/>
                <w:szCs w:val="24"/>
              </w:rPr>
            </w:pPr>
          </w:p>
          <w:p w14:paraId="0DBC7AE6" w14:textId="77777777" w:rsidR="009C4986" w:rsidRPr="00075302" w:rsidRDefault="009C4986" w:rsidP="007B530F">
            <w:pPr>
              <w:widowControl w:val="0"/>
              <w:rPr>
                <w:sz w:val="24"/>
                <w:szCs w:val="24"/>
              </w:rPr>
            </w:pPr>
            <w:r w:rsidRPr="00075302">
              <w:rPr>
                <w:sz w:val="24"/>
                <w:szCs w:val="24"/>
              </w:rPr>
              <w:t>Wed</w:t>
            </w:r>
          </w:p>
          <w:p w14:paraId="12C38846" w14:textId="77777777" w:rsidR="009C4986" w:rsidRPr="00075302" w:rsidRDefault="009C4986" w:rsidP="007B530F">
            <w:pPr>
              <w:widowControl w:val="0"/>
              <w:rPr>
                <w:sz w:val="24"/>
                <w:szCs w:val="24"/>
              </w:rPr>
            </w:pPr>
          </w:p>
          <w:p w14:paraId="724F9A2D" w14:textId="77777777" w:rsidR="009C4986" w:rsidRPr="00075302" w:rsidRDefault="009C4986" w:rsidP="007B530F">
            <w:pPr>
              <w:widowControl w:val="0"/>
              <w:rPr>
                <w:sz w:val="24"/>
                <w:szCs w:val="24"/>
              </w:rPr>
            </w:pPr>
            <w:r w:rsidRPr="00075302">
              <w:rPr>
                <w:sz w:val="24"/>
                <w:szCs w:val="24"/>
              </w:rPr>
              <w:t>Thurs</w:t>
            </w:r>
          </w:p>
          <w:p w14:paraId="72DAABC0" w14:textId="77777777" w:rsidR="009C4986" w:rsidRPr="00075302" w:rsidRDefault="009C4986" w:rsidP="007B530F">
            <w:pPr>
              <w:widowControl w:val="0"/>
              <w:rPr>
                <w:sz w:val="24"/>
                <w:szCs w:val="24"/>
              </w:rPr>
            </w:pPr>
          </w:p>
          <w:p w14:paraId="49FBEB3F" w14:textId="77777777" w:rsidR="009C4986" w:rsidRPr="00075302" w:rsidRDefault="009C4986" w:rsidP="007B530F">
            <w:pPr>
              <w:widowControl w:val="0"/>
              <w:rPr>
                <w:sz w:val="24"/>
                <w:szCs w:val="24"/>
              </w:rPr>
            </w:pPr>
            <w:r w:rsidRPr="00075302">
              <w:rPr>
                <w:sz w:val="24"/>
                <w:szCs w:val="24"/>
              </w:rPr>
              <w:t>Fri</w:t>
            </w:r>
          </w:p>
          <w:p w14:paraId="607CAB86" w14:textId="77777777" w:rsidR="009C4986" w:rsidRPr="00075302" w:rsidRDefault="009C4986" w:rsidP="007B530F">
            <w:pPr>
              <w:widowControl w:val="0"/>
              <w:rPr>
                <w:sz w:val="24"/>
                <w:szCs w:val="24"/>
              </w:rPr>
            </w:pPr>
          </w:p>
          <w:p w14:paraId="29CD1324" w14:textId="77777777" w:rsidR="009C4986" w:rsidRPr="00075302" w:rsidRDefault="009C4986" w:rsidP="007B530F">
            <w:pPr>
              <w:widowControl w:val="0"/>
              <w:rPr>
                <w:sz w:val="24"/>
                <w:szCs w:val="24"/>
              </w:rPr>
            </w:pPr>
            <w:r w:rsidRPr="00075302">
              <w:rPr>
                <w:sz w:val="24"/>
                <w:szCs w:val="24"/>
              </w:rPr>
              <w:t>Sat</w:t>
            </w:r>
          </w:p>
        </w:tc>
        <w:tc>
          <w:tcPr>
            <w:tcW w:w="3420" w:type="dxa"/>
            <w:tcBorders>
              <w:top w:val="single" w:sz="4" w:space="0" w:color="000000"/>
              <w:left w:val="single" w:sz="4" w:space="0" w:color="000000"/>
              <w:bottom w:val="single" w:sz="4" w:space="0" w:color="000000"/>
              <w:right w:val="single" w:sz="4" w:space="0" w:color="000000"/>
            </w:tcBorders>
            <w:shd w:val="clear" w:color="auto" w:fill="FFFFFF"/>
          </w:tcPr>
          <w:p w14:paraId="3B640F4A" w14:textId="77777777" w:rsidR="009C4986" w:rsidRPr="00075302" w:rsidRDefault="009C4986" w:rsidP="007B530F">
            <w:pPr>
              <w:widowControl w:val="0"/>
              <w:rPr>
                <w:sz w:val="24"/>
                <w:szCs w:val="24"/>
              </w:rPr>
            </w:pPr>
            <w:r w:rsidRPr="00075302">
              <w:rPr>
                <w:sz w:val="24"/>
                <w:szCs w:val="24"/>
              </w:rPr>
              <w:t>The Budding of Aaron’s Rod-Numbers 16:41-17:13</w:t>
            </w:r>
          </w:p>
          <w:p w14:paraId="08AB611A" w14:textId="77777777" w:rsidR="009C4986" w:rsidRPr="00075302" w:rsidRDefault="009C4986" w:rsidP="007B530F">
            <w:pPr>
              <w:widowControl w:val="0"/>
              <w:rPr>
                <w:sz w:val="24"/>
                <w:szCs w:val="24"/>
              </w:rPr>
            </w:pPr>
            <w:r w:rsidRPr="00075302">
              <w:rPr>
                <w:sz w:val="24"/>
                <w:szCs w:val="24"/>
              </w:rPr>
              <w:t>Moses Strikes the Rock-Numbers 20:1-29</w:t>
            </w:r>
          </w:p>
          <w:p w14:paraId="31B8E668" w14:textId="77777777" w:rsidR="009C4986" w:rsidRPr="00075302" w:rsidRDefault="009C4986" w:rsidP="007B530F">
            <w:pPr>
              <w:widowControl w:val="0"/>
              <w:rPr>
                <w:sz w:val="24"/>
                <w:szCs w:val="24"/>
              </w:rPr>
            </w:pPr>
            <w:r w:rsidRPr="00075302">
              <w:rPr>
                <w:sz w:val="24"/>
                <w:szCs w:val="24"/>
              </w:rPr>
              <w:t>The Bronze Serpent-Numbers 21:1-9</w:t>
            </w:r>
          </w:p>
          <w:p w14:paraId="1D6BF3F5" w14:textId="77777777" w:rsidR="009C4986" w:rsidRPr="00075302" w:rsidRDefault="009C4986" w:rsidP="007B530F">
            <w:pPr>
              <w:widowControl w:val="0"/>
              <w:rPr>
                <w:sz w:val="24"/>
                <w:szCs w:val="24"/>
              </w:rPr>
            </w:pPr>
            <w:r w:rsidRPr="00075302">
              <w:rPr>
                <w:sz w:val="24"/>
                <w:szCs w:val="24"/>
              </w:rPr>
              <w:t xml:space="preserve">Balaam’s Donkey-Numbers 22:1-5, 12-38; 24:10-19, 25 </w:t>
            </w:r>
          </w:p>
          <w:p w14:paraId="517ABF1E" w14:textId="77777777" w:rsidR="009C4986" w:rsidRPr="00075302" w:rsidRDefault="009C4986" w:rsidP="007B530F">
            <w:pPr>
              <w:widowControl w:val="0"/>
              <w:rPr>
                <w:sz w:val="24"/>
                <w:szCs w:val="24"/>
              </w:rPr>
            </w:pPr>
            <w:r w:rsidRPr="00075302">
              <w:rPr>
                <w:sz w:val="24"/>
                <w:szCs w:val="24"/>
              </w:rPr>
              <w:t>The Sin of Peor-Numbers 25:1-18</w:t>
            </w:r>
          </w:p>
          <w:p w14:paraId="6D02B5D1" w14:textId="77777777" w:rsidR="009C4986" w:rsidRPr="00075302" w:rsidRDefault="009C4986" w:rsidP="007B530F">
            <w:pPr>
              <w:widowControl w:val="0"/>
              <w:rPr>
                <w:sz w:val="24"/>
                <w:szCs w:val="24"/>
              </w:rPr>
            </w:pPr>
            <w:r w:rsidRPr="00075302">
              <w:rPr>
                <w:sz w:val="24"/>
                <w:szCs w:val="24"/>
              </w:rPr>
              <w:t>Sunday’s OT and Epistle- Amos 5:6–7, 10–15</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1C05FD8D" w14:textId="77777777" w:rsidR="009C4986" w:rsidRPr="00075302" w:rsidRDefault="009C4986" w:rsidP="007B530F">
            <w:pPr>
              <w:widowControl w:val="0"/>
              <w:rPr>
                <w:sz w:val="24"/>
                <w:szCs w:val="24"/>
              </w:rPr>
            </w:pPr>
            <w:r w:rsidRPr="00075302">
              <w:rPr>
                <w:sz w:val="24"/>
                <w:szCs w:val="24"/>
              </w:rPr>
              <w:t>Deuteronomy 6:10-25</w:t>
            </w:r>
          </w:p>
          <w:p w14:paraId="2CDCCFFB" w14:textId="77777777" w:rsidR="009C4986" w:rsidRPr="00075302" w:rsidRDefault="009C4986" w:rsidP="007B530F">
            <w:pPr>
              <w:widowControl w:val="0"/>
              <w:rPr>
                <w:sz w:val="24"/>
                <w:szCs w:val="24"/>
              </w:rPr>
            </w:pPr>
          </w:p>
          <w:p w14:paraId="2E23AE25" w14:textId="77777777" w:rsidR="009C4986" w:rsidRPr="00075302" w:rsidRDefault="009C4986" w:rsidP="007B530F">
            <w:pPr>
              <w:widowControl w:val="0"/>
              <w:rPr>
                <w:sz w:val="24"/>
                <w:szCs w:val="24"/>
              </w:rPr>
            </w:pPr>
            <w:r w:rsidRPr="00075302">
              <w:rPr>
                <w:sz w:val="24"/>
                <w:szCs w:val="24"/>
              </w:rPr>
              <w:t>Deuteronomy 7:1-19</w:t>
            </w:r>
          </w:p>
          <w:p w14:paraId="29DC92BE" w14:textId="77777777" w:rsidR="009C4986" w:rsidRPr="00075302" w:rsidRDefault="009C4986" w:rsidP="007B530F">
            <w:pPr>
              <w:widowControl w:val="0"/>
              <w:rPr>
                <w:sz w:val="24"/>
                <w:szCs w:val="24"/>
              </w:rPr>
            </w:pPr>
          </w:p>
          <w:p w14:paraId="0DF63993" w14:textId="77777777" w:rsidR="009C4986" w:rsidRPr="00075302" w:rsidRDefault="009C4986" w:rsidP="007B530F">
            <w:pPr>
              <w:widowControl w:val="0"/>
              <w:rPr>
                <w:sz w:val="24"/>
                <w:szCs w:val="24"/>
              </w:rPr>
            </w:pPr>
            <w:r w:rsidRPr="00075302">
              <w:rPr>
                <w:sz w:val="24"/>
                <w:szCs w:val="24"/>
              </w:rPr>
              <w:t>Deuteronomy 8:1-20</w:t>
            </w:r>
          </w:p>
          <w:p w14:paraId="3A0B78DF" w14:textId="77777777" w:rsidR="009C4986" w:rsidRPr="00075302" w:rsidRDefault="009C4986" w:rsidP="007B530F">
            <w:pPr>
              <w:widowControl w:val="0"/>
              <w:rPr>
                <w:sz w:val="24"/>
                <w:szCs w:val="24"/>
              </w:rPr>
            </w:pPr>
          </w:p>
          <w:p w14:paraId="6528CCE4" w14:textId="77777777" w:rsidR="009C4986" w:rsidRPr="00075302" w:rsidRDefault="009C4986" w:rsidP="007B530F">
            <w:pPr>
              <w:widowControl w:val="0"/>
              <w:rPr>
                <w:sz w:val="24"/>
                <w:szCs w:val="24"/>
              </w:rPr>
            </w:pPr>
            <w:r w:rsidRPr="00075302">
              <w:rPr>
                <w:sz w:val="24"/>
                <w:szCs w:val="24"/>
              </w:rPr>
              <w:t>Deuteronomy 9:1-22</w:t>
            </w:r>
          </w:p>
          <w:p w14:paraId="69492469" w14:textId="77777777" w:rsidR="009C4986" w:rsidRPr="00075302" w:rsidRDefault="009C4986" w:rsidP="007B530F">
            <w:pPr>
              <w:widowControl w:val="0"/>
              <w:rPr>
                <w:sz w:val="24"/>
                <w:szCs w:val="24"/>
              </w:rPr>
            </w:pPr>
          </w:p>
          <w:p w14:paraId="3606CB54" w14:textId="77777777" w:rsidR="009C4986" w:rsidRPr="00075302" w:rsidRDefault="009C4986" w:rsidP="007B530F">
            <w:pPr>
              <w:widowControl w:val="0"/>
              <w:rPr>
                <w:sz w:val="24"/>
                <w:szCs w:val="24"/>
              </w:rPr>
            </w:pPr>
            <w:r w:rsidRPr="00075302">
              <w:rPr>
                <w:sz w:val="24"/>
                <w:szCs w:val="24"/>
              </w:rPr>
              <w:t>Deuteronomy 9:23-10:22</w:t>
            </w:r>
          </w:p>
          <w:p w14:paraId="3DB320AB" w14:textId="77777777" w:rsidR="009C4986" w:rsidRPr="00075302" w:rsidRDefault="009C4986" w:rsidP="007B530F">
            <w:pPr>
              <w:widowControl w:val="0"/>
              <w:rPr>
                <w:sz w:val="24"/>
                <w:szCs w:val="24"/>
              </w:rPr>
            </w:pPr>
          </w:p>
          <w:p w14:paraId="1BF92115" w14:textId="77777777" w:rsidR="009C4986" w:rsidRPr="00075302" w:rsidRDefault="009C4986" w:rsidP="007B530F">
            <w:pPr>
              <w:widowControl w:val="0"/>
              <w:rPr>
                <w:sz w:val="24"/>
                <w:szCs w:val="24"/>
              </w:rPr>
            </w:pPr>
            <w:r w:rsidRPr="00075302">
              <w:rPr>
                <w:sz w:val="24"/>
                <w:szCs w:val="24"/>
              </w:rPr>
              <w:t>Hebrews 3:12–19</w:t>
            </w:r>
          </w:p>
        </w:tc>
      </w:tr>
    </w:tbl>
    <w:p w14:paraId="4D3FD8A3" w14:textId="77777777" w:rsidR="009C4986" w:rsidRPr="00075302" w:rsidRDefault="009C4986" w:rsidP="009C4986">
      <w:pPr>
        <w:widowControl w:val="0"/>
        <w:rPr>
          <w:b/>
          <w:i/>
          <w:sz w:val="24"/>
          <w:szCs w:val="24"/>
        </w:rPr>
      </w:pPr>
      <w:r w:rsidRPr="00075302">
        <w:rPr>
          <w:b/>
          <w:i/>
          <w:sz w:val="24"/>
          <w:szCs w:val="24"/>
        </w:rPr>
        <w:t>Collects for the Week, Daily Themes for Prayer, In Our Prayers at Trinity</w:t>
      </w:r>
    </w:p>
    <w:p w14:paraId="2566B0AB" w14:textId="77777777" w:rsidR="009C4986" w:rsidRPr="00075302" w:rsidRDefault="009C4986" w:rsidP="009C4986">
      <w:pPr>
        <w:widowControl w:val="0"/>
        <w:rPr>
          <w:b/>
          <w:i/>
          <w:sz w:val="24"/>
          <w:szCs w:val="24"/>
        </w:rPr>
      </w:pPr>
    </w:p>
    <w:p w14:paraId="6F946696" w14:textId="77777777" w:rsidR="009C4986" w:rsidRPr="00075302" w:rsidRDefault="009C4986" w:rsidP="009C4986">
      <w:pPr>
        <w:widowControl w:val="0"/>
        <w:rPr>
          <w:i/>
          <w:sz w:val="24"/>
          <w:szCs w:val="24"/>
          <w:u w:val="single"/>
        </w:rPr>
      </w:pPr>
      <w:r w:rsidRPr="00075302">
        <w:rPr>
          <w:i/>
          <w:sz w:val="24"/>
          <w:szCs w:val="24"/>
          <w:u w:val="single"/>
        </w:rPr>
        <w:t xml:space="preserve">Collect for the Week of the Twentieth Sunday after Pentecost </w:t>
      </w:r>
      <w:r w:rsidRPr="00075302">
        <w:rPr>
          <w:sz w:val="24"/>
          <w:szCs w:val="24"/>
          <w:u w:val="single"/>
        </w:rPr>
        <w:t>(</w:t>
      </w:r>
      <w:r w:rsidRPr="00075302">
        <w:rPr>
          <w:i/>
          <w:sz w:val="24"/>
          <w:szCs w:val="24"/>
          <w:u w:val="single"/>
        </w:rPr>
        <w:t>Proper 22B)</w:t>
      </w:r>
    </w:p>
    <w:p w14:paraId="2B3079DC" w14:textId="77777777" w:rsidR="009C4986" w:rsidRPr="00075302" w:rsidRDefault="009C4986" w:rsidP="009C4986">
      <w:pPr>
        <w:tabs>
          <w:tab w:val="left" w:pos="1140"/>
          <w:tab w:val="left" w:pos="1350"/>
          <w:tab w:val="left" w:pos="1560"/>
          <w:tab w:val="left" w:pos="1770"/>
          <w:tab w:val="left" w:pos="1980"/>
          <w:tab w:val="left" w:pos="2190"/>
          <w:tab w:val="left" w:pos="2400"/>
          <w:tab w:val="left" w:pos="2610"/>
          <w:tab w:val="left" w:pos="2820"/>
          <w:tab w:val="left" w:pos="3030"/>
        </w:tabs>
        <w:rPr>
          <w:b/>
          <w:sz w:val="24"/>
          <w:szCs w:val="24"/>
        </w:rPr>
      </w:pPr>
      <w:r w:rsidRPr="00075302">
        <w:rPr>
          <w:b/>
          <w:sz w:val="24"/>
          <w:szCs w:val="24"/>
          <w:highlight w:val="white"/>
        </w:rPr>
        <w:t xml:space="preserve">Merciful Father, </w:t>
      </w:r>
      <w:proofErr w:type="gramStart"/>
      <w:r w:rsidRPr="00075302">
        <w:rPr>
          <w:b/>
          <w:sz w:val="24"/>
          <w:szCs w:val="24"/>
          <w:highlight w:val="white"/>
        </w:rPr>
        <w:t>Your</w:t>
      </w:r>
      <w:proofErr w:type="gramEnd"/>
      <w:r w:rsidRPr="00075302">
        <w:rPr>
          <w:b/>
          <w:sz w:val="24"/>
          <w:szCs w:val="24"/>
          <w:highlight w:val="white"/>
        </w:rPr>
        <w:t xml:space="preserve"> patience and loving-kindness toward us have no end. Grant that by Your Holy Spirit we may always think and do those things that are pleasing in Your sight; through Jesus Christ, Your Son, our Lord, who lives and reigns with You and the Holy Spirit, one God, now and forever. Amen.</w:t>
      </w:r>
    </w:p>
    <w:p w14:paraId="7DBFC004"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s>
        <w:ind w:left="720"/>
        <w:rPr>
          <w:sz w:val="24"/>
          <w:szCs w:val="24"/>
        </w:rPr>
      </w:pPr>
      <w:r w:rsidRPr="00075302">
        <w:rPr>
          <w:sz w:val="24"/>
          <w:szCs w:val="24"/>
        </w:rPr>
        <w:t> </w:t>
      </w:r>
    </w:p>
    <w:p w14:paraId="40364427"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i/>
          <w:sz w:val="24"/>
          <w:szCs w:val="24"/>
          <w:u w:val="single"/>
        </w:rPr>
      </w:pPr>
      <w:r w:rsidRPr="00075302">
        <w:rPr>
          <w:i/>
          <w:sz w:val="24"/>
          <w:szCs w:val="24"/>
          <w:u w:val="single"/>
        </w:rPr>
        <w:t>Daily Themes for Prayer</w:t>
      </w:r>
    </w:p>
    <w:p w14:paraId="7CE158D1"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sz w:val="24"/>
          <w:szCs w:val="24"/>
        </w:rPr>
      </w:pPr>
      <w:r w:rsidRPr="00075302">
        <w:rPr>
          <w:b/>
          <w:i/>
          <w:sz w:val="24"/>
          <w:szCs w:val="24"/>
        </w:rPr>
        <w:t xml:space="preserve">Sunday: </w:t>
      </w:r>
      <w:r w:rsidRPr="00075302">
        <w:rPr>
          <w:i/>
          <w:sz w:val="24"/>
          <w:szCs w:val="24"/>
        </w:rPr>
        <w:t>Pray for the joy of the resurrection among us; for true and godly worship throughout the world; and for the faithful preaching and hearing of God’s Word.</w:t>
      </w:r>
    </w:p>
    <w:p w14:paraId="6C194328"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sz w:val="24"/>
          <w:szCs w:val="24"/>
        </w:rPr>
      </w:pPr>
      <w:r w:rsidRPr="00075302">
        <w:rPr>
          <w:b/>
          <w:i/>
          <w:sz w:val="24"/>
          <w:szCs w:val="24"/>
        </w:rPr>
        <w:t xml:space="preserve">Monday: </w:t>
      </w:r>
      <w:r w:rsidRPr="00075302">
        <w:rPr>
          <w:i/>
          <w:sz w:val="24"/>
          <w:szCs w:val="24"/>
        </w:rPr>
        <w:t>Pray for faith to live in the promises of Holy Baptism; for your calling and daily work; for the unemployed; for the salvation and well-being of our neighbors; for government; and for peace.</w:t>
      </w:r>
    </w:p>
    <w:p w14:paraId="203251D7"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sz w:val="24"/>
          <w:szCs w:val="24"/>
        </w:rPr>
      </w:pPr>
      <w:r w:rsidRPr="00075302">
        <w:rPr>
          <w:b/>
          <w:i/>
          <w:sz w:val="24"/>
          <w:szCs w:val="24"/>
        </w:rPr>
        <w:t xml:space="preserve">Tuesday: </w:t>
      </w:r>
      <w:r w:rsidRPr="00075302">
        <w:rPr>
          <w:i/>
          <w:sz w:val="24"/>
          <w:szCs w:val="24"/>
        </w:rPr>
        <w:t>Pray for deliverance against temptation; for the addicted and despairing; for the tortured and oppressed; and for those struggling with besetting sins.</w:t>
      </w:r>
    </w:p>
    <w:p w14:paraId="457A65C5"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sz w:val="24"/>
          <w:szCs w:val="24"/>
        </w:rPr>
      </w:pPr>
      <w:r w:rsidRPr="00075302">
        <w:rPr>
          <w:b/>
          <w:i/>
          <w:sz w:val="24"/>
          <w:szCs w:val="24"/>
        </w:rPr>
        <w:t xml:space="preserve">Wednesday: </w:t>
      </w:r>
      <w:r w:rsidRPr="00075302">
        <w:rPr>
          <w:i/>
          <w:sz w:val="24"/>
          <w:szCs w:val="24"/>
        </w:rPr>
        <w:t>Pray for marriage and family, that all may live together under the grace of Christ according to the Word of God; for parents who must rear their children alone; and for godly schools, our church schools, and seminaries.</w:t>
      </w:r>
    </w:p>
    <w:p w14:paraId="039F070B"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sz w:val="24"/>
          <w:szCs w:val="24"/>
        </w:rPr>
      </w:pPr>
      <w:r w:rsidRPr="00075302">
        <w:rPr>
          <w:b/>
          <w:i/>
          <w:sz w:val="24"/>
          <w:szCs w:val="24"/>
        </w:rPr>
        <w:t xml:space="preserve">Thursday: </w:t>
      </w:r>
      <w:r w:rsidRPr="00075302">
        <w:rPr>
          <w:i/>
          <w:sz w:val="24"/>
          <w:szCs w:val="24"/>
        </w:rPr>
        <w:t>Pray for the Church and her pastors; for missionaries; and for fruitful and salutary use of the blessed sacrament of the Lord’s body and blood.</w:t>
      </w:r>
    </w:p>
    <w:p w14:paraId="06DDE79F"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sz w:val="24"/>
          <w:szCs w:val="24"/>
        </w:rPr>
      </w:pPr>
      <w:r w:rsidRPr="00075302">
        <w:rPr>
          <w:b/>
          <w:i/>
          <w:sz w:val="24"/>
          <w:szCs w:val="24"/>
        </w:rPr>
        <w:t xml:space="preserve">Friday: </w:t>
      </w:r>
      <w:r w:rsidRPr="00075302">
        <w:rPr>
          <w:i/>
          <w:sz w:val="24"/>
          <w:szCs w:val="24"/>
        </w:rPr>
        <w:t>Pray for the preaching of the cross of our Lord Jesus Christ and for its spread throughout the whole world, especially in our community; and for the persecuted.</w:t>
      </w:r>
    </w:p>
    <w:p w14:paraId="0A0B8233"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sz w:val="24"/>
          <w:szCs w:val="24"/>
        </w:rPr>
      </w:pPr>
      <w:r w:rsidRPr="00075302">
        <w:rPr>
          <w:b/>
          <w:i/>
          <w:sz w:val="24"/>
          <w:szCs w:val="24"/>
        </w:rPr>
        <w:t xml:space="preserve">Saturday: </w:t>
      </w:r>
      <w:r w:rsidRPr="00075302">
        <w:rPr>
          <w:i/>
          <w:sz w:val="24"/>
          <w:szCs w:val="24"/>
        </w:rPr>
        <w:t>Pray for faithfulness to the end; for the sick and dying; for the revival of those who are withering in the faith or have fallen away; and for receptive hearts for worship and study on the Lord’s Day.</w:t>
      </w:r>
    </w:p>
    <w:p w14:paraId="768EA448"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i/>
          <w:sz w:val="24"/>
          <w:szCs w:val="24"/>
        </w:rPr>
      </w:pPr>
    </w:p>
    <w:p w14:paraId="5941627A"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i/>
          <w:sz w:val="24"/>
          <w:szCs w:val="24"/>
          <w:u w:val="single"/>
        </w:rPr>
      </w:pPr>
      <w:r w:rsidRPr="00075302">
        <w:rPr>
          <w:i/>
          <w:sz w:val="24"/>
          <w:szCs w:val="24"/>
          <w:u w:val="single"/>
        </w:rPr>
        <w:t>In Our Prayers This Week</w:t>
      </w:r>
    </w:p>
    <w:p w14:paraId="3C6BDA22"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rPr>
          <w:i/>
          <w:sz w:val="24"/>
          <w:szCs w:val="24"/>
        </w:rPr>
      </w:pPr>
      <w:r w:rsidRPr="00075302">
        <w:rPr>
          <w:i/>
          <w:sz w:val="24"/>
          <w:szCs w:val="24"/>
        </w:rPr>
        <w:t>All those celebrating birthdays:  Nora Berdan, Harlen Jorgenson, &amp;Gary Voegtli; and anniversaries:  Andrew &amp; Elisabeth Hentges and all the other joys God blesses us with in this life. Namely</w:t>
      </w:r>
    </w:p>
    <w:p w14:paraId="109C0ED7"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ind w:left="930"/>
        <w:rPr>
          <w:i/>
          <w:sz w:val="24"/>
          <w:szCs w:val="24"/>
        </w:rPr>
      </w:pPr>
    </w:p>
    <w:p w14:paraId="4DF20254"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rPr>
          <w:i/>
          <w:sz w:val="24"/>
          <w:szCs w:val="24"/>
        </w:rPr>
      </w:pPr>
      <w:r w:rsidRPr="00075302">
        <w:rPr>
          <w:i/>
          <w:sz w:val="24"/>
          <w:szCs w:val="24"/>
        </w:rPr>
        <w:t xml:space="preserve">For our shut-ins: Verna Schultz, Laura Roeder, Art Novak, Arlys Thompson, Morris Tietjen, Mary Lou Meyer, Ardis Brehmer, Rita Hillman, Elda Schmidt, Margaret Hoberg, Jeanette Bohlman, Elaine </w:t>
      </w:r>
      <w:r w:rsidRPr="00075302">
        <w:rPr>
          <w:i/>
          <w:sz w:val="24"/>
          <w:szCs w:val="24"/>
        </w:rPr>
        <w:lastRenderedPageBreak/>
        <w:t xml:space="preserve">Gerber, Joyce Nelson, Laurie Hillman, Dennis Schnaser, Elroy &amp; JoAnn Adermann, Caroline Zahn, &amp; Vivian </w:t>
      </w:r>
      <w:proofErr w:type="gramStart"/>
      <w:r w:rsidRPr="00075302">
        <w:rPr>
          <w:i/>
          <w:sz w:val="24"/>
          <w:szCs w:val="24"/>
        </w:rPr>
        <w:t>Knutson  that</w:t>
      </w:r>
      <w:proofErr w:type="gramEnd"/>
      <w:r w:rsidRPr="00075302">
        <w:rPr>
          <w:i/>
          <w:sz w:val="24"/>
          <w:szCs w:val="24"/>
        </w:rPr>
        <w:t xml:space="preserve"> they would remain faithful in hearing God’s Word and receiving the Sacrament for the forgiveness of their sins unto life everlasting. Namely </w:t>
      </w:r>
    </w:p>
    <w:p w14:paraId="58504182"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i/>
          <w:sz w:val="24"/>
          <w:szCs w:val="24"/>
        </w:rPr>
      </w:pPr>
    </w:p>
    <w:p w14:paraId="19EDEEC5" w14:textId="77777777" w:rsidR="009C4986" w:rsidRPr="00075302" w:rsidRDefault="009C4986" w:rsidP="009C498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rPr>
          <w:b/>
          <w:i/>
          <w:sz w:val="24"/>
          <w:szCs w:val="24"/>
        </w:rPr>
      </w:pPr>
      <w:r w:rsidRPr="00075302">
        <w:rPr>
          <w:b/>
          <w:i/>
          <w:sz w:val="24"/>
          <w:szCs w:val="24"/>
        </w:rPr>
        <w:t>Lord’s Prayer and Luther’s Morning or Evening Prayer from the Catechism</w:t>
      </w:r>
    </w:p>
    <w:p w14:paraId="57EDCD89" w14:textId="77777777" w:rsidR="009C4986" w:rsidRPr="00075302" w:rsidRDefault="009C4986" w:rsidP="009C4986">
      <w:pPr>
        <w:widowControl w:val="0"/>
        <w:rPr>
          <w:i/>
          <w:sz w:val="24"/>
          <w:szCs w:val="24"/>
        </w:rPr>
      </w:pPr>
    </w:p>
    <w:p w14:paraId="58F2F608" w14:textId="77777777" w:rsidR="009C4986" w:rsidRPr="00075302" w:rsidRDefault="009C4986" w:rsidP="009C4986">
      <w:pPr>
        <w:widowControl w:val="0"/>
        <w:rPr>
          <w:b/>
          <w:i/>
          <w:sz w:val="24"/>
          <w:szCs w:val="24"/>
        </w:rPr>
      </w:pPr>
      <w:r w:rsidRPr="00075302">
        <w:rPr>
          <w:b/>
          <w:i/>
          <w:sz w:val="24"/>
          <w:szCs w:val="24"/>
        </w:rPr>
        <w:t>The Hymn of the Week</w:t>
      </w:r>
      <w:r w:rsidRPr="00075302">
        <w:rPr>
          <w:b/>
          <w:i/>
          <w:sz w:val="24"/>
          <w:szCs w:val="24"/>
        </w:rPr>
        <w:tab/>
        <w:t xml:space="preserve">LSB 505 “Triune God, </w:t>
      </w:r>
      <w:proofErr w:type="gramStart"/>
      <w:r w:rsidRPr="00075302">
        <w:rPr>
          <w:b/>
          <w:i/>
          <w:sz w:val="24"/>
          <w:szCs w:val="24"/>
        </w:rPr>
        <w:t>Be</w:t>
      </w:r>
      <w:proofErr w:type="gramEnd"/>
      <w:r w:rsidRPr="00075302">
        <w:rPr>
          <w:b/>
          <w:i/>
          <w:sz w:val="24"/>
          <w:szCs w:val="24"/>
        </w:rPr>
        <w:t xml:space="preserve"> Thou Our Stay”</w:t>
      </w:r>
      <w:r w:rsidRPr="00075302">
        <w:rPr>
          <w:b/>
          <w:i/>
          <w:sz w:val="24"/>
          <w:szCs w:val="24"/>
        </w:rPr>
        <w:tab/>
      </w:r>
    </w:p>
    <w:p w14:paraId="7BD57502" w14:textId="77777777" w:rsidR="009C4986" w:rsidRPr="00075302" w:rsidRDefault="009C4986" w:rsidP="009C4986">
      <w:pPr>
        <w:widowControl w:val="0"/>
        <w:ind w:left="3600"/>
        <w:rPr>
          <w:b/>
          <w:i/>
          <w:sz w:val="24"/>
          <w:szCs w:val="24"/>
        </w:rPr>
      </w:pPr>
    </w:p>
    <w:tbl>
      <w:tblPr>
        <w:tblW w:w="657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0"/>
      </w:tblGrid>
      <w:tr w:rsidR="009C4986" w:rsidRPr="00075302" w14:paraId="04D9F5FF" w14:textId="77777777" w:rsidTr="007B530F">
        <w:tc>
          <w:tcPr>
            <w:tcW w:w="6570" w:type="dxa"/>
            <w:tcBorders>
              <w:top w:val="single" w:sz="4" w:space="0" w:color="000000"/>
              <w:left w:val="single" w:sz="4" w:space="0" w:color="000000"/>
              <w:bottom w:val="single" w:sz="4" w:space="0" w:color="000000"/>
              <w:right w:val="single" w:sz="4" w:space="0" w:color="000000"/>
            </w:tcBorders>
            <w:shd w:val="clear" w:color="auto" w:fill="auto"/>
          </w:tcPr>
          <w:p w14:paraId="46F6C157" w14:textId="77777777" w:rsidR="009C4986" w:rsidRPr="00075302" w:rsidRDefault="009C4986" w:rsidP="007B530F">
            <w:pPr>
              <w:widowControl w:val="0"/>
              <w:rPr>
                <w:b/>
                <w:i/>
                <w:sz w:val="24"/>
                <w:szCs w:val="24"/>
                <w:u w:val="single"/>
              </w:rPr>
            </w:pPr>
            <w:r w:rsidRPr="00075302">
              <w:rPr>
                <w:b/>
                <w:i/>
                <w:sz w:val="24"/>
                <w:szCs w:val="24"/>
                <w:u w:val="single"/>
              </w:rPr>
              <w:t>Looking Forward to the Twenty-First Sunday after Pentecost (Proper 23</w:t>
            </w:r>
            <w:proofErr w:type="gramStart"/>
            <w:r w:rsidRPr="00075302">
              <w:rPr>
                <w:b/>
                <w:i/>
                <w:sz w:val="24"/>
                <w:szCs w:val="24"/>
                <w:u w:val="single"/>
              </w:rPr>
              <w:t xml:space="preserve">B)   </w:t>
            </w:r>
            <w:proofErr w:type="gramEnd"/>
            <w:r w:rsidRPr="00075302">
              <w:rPr>
                <w:b/>
                <w:i/>
                <w:sz w:val="24"/>
                <w:szCs w:val="24"/>
                <w:u w:val="single"/>
              </w:rPr>
              <w:t xml:space="preserve">             October 13, 2024</w:t>
            </w:r>
          </w:p>
          <w:p w14:paraId="03640AF0" w14:textId="77777777" w:rsidR="009C4986" w:rsidRPr="00075302" w:rsidRDefault="009C4986" w:rsidP="007B530F">
            <w:pPr>
              <w:rPr>
                <w:sz w:val="24"/>
                <w:szCs w:val="24"/>
              </w:rPr>
            </w:pPr>
            <w:r w:rsidRPr="00075302">
              <w:rPr>
                <w:sz w:val="24"/>
                <w:szCs w:val="24"/>
              </w:rPr>
              <w:t>Amos 5:6–7, 10–15</w:t>
            </w:r>
          </w:p>
          <w:p w14:paraId="300454FB" w14:textId="77777777" w:rsidR="009C4986" w:rsidRPr="00075302" w:rsidRDefault="009C4986" w:rsidP="007B530F">
            <w:pPr>
              <w:rPr>
                <w:sz w:val="24"/>
                <w:szCs w:val="24"/>
              </w:rPr>
            </w:pPr>
            <w:r w:rsidRPr="00075302">
              <w:rPr>
                <w:sz w:val="24"/>
                <w:szCs w:val="24"/>
              </w:rPr>
              <w:t>Hebrews 3:12–19</w:t>
            </w:r>
          </w:p>
          <w:p w14:paraId="313CF913" w14:textId="77777777" w:rsidR="009C4986" w:rsidRPr="00075302" w:rsidRDefault="009C4986" w:rsidP="007B530F">
            <w:pPr>
              <w:rPr>
                <w:sz w:val="24"/>
                <w:szCs w:val="24"/>
              </w:rPr>
            </w:pPr>
            <w:r w:rsidRPr="00075302">
              <w:rPr>
                <w:sz w:val="24"/>
                <w:szCs w:val="24"/>
              </w:rPr>
              <w:t>Mark 10:17–22</w:t>
            </w:r>
          </w:p>
          <w:p w14:paraId="0B2C2A38" w14:textId="77777777" w:rsidR="009C4986" w:rsidRPr="00075302" w:rsidRDefault="009C4986" w:rsidP="007B530F">
            <w:pPr>
              <w:rPr>
                <w:sz w:val="24"/>
                <w:szCs w:val="24"/>
              </w:rPr>
            </w:pPr>
          </w:p>
          <w:p w14:paraId="385C516E" w14:textId="77777777" w:rsidR="009C4986" w:rsidRPr="00075302" w:rsidRDefault="009C4986" w:rsidP="007B530F">
            <w:pPr>
              <w:rPr>
                <w:b/>
                <w:i/>
                <w:sz w:val="24"/>
                <w:szCs w:val="24"/>
              </w:rPr>
            </w:pPr>
            <w:r w:rsidRPr="00075302">
              <w:rPr>
                <w:b/>
                <w:i/>
                <w:sz w:val="24"/>
                <w:szCs w:val="24"/>
              </w:rPr>
              <w:t>Christ Jesus Is the One and Only Good by Whom You Inherit Eternal Life</w:t>
            </w:r>
          </w:p>
          <w:p w14:paraId="48ACAD72" w14:textId="77777777" w:rsidR="009C4986" w:rsidRPr="00075302" w:rsidRDefault="009C4986" w:rsidP="007B530F">
            <w:pPr>
              <w:rPr>
                <w:sz w:val="24"/>
                <w:szCs w:val="24"/>
              </w:rPr>
            </w:pPr>
          </w:p>
          <w:p w14:paraId="2386C901" w14:textId="77777777" w:rsidR="009C4986" w:rsidRPr="00075302" w:rsidRDefault="009C4986" w:rsidP="007B530F">
            <w:pPr>
              <w:rPr>
                <w:sz w:val="24"/>
                <w:szCs w:val="24"/>
              </w:rPr>
            </w:pPr>
            <w:r w:rsidRPr="00075302">
              <w:rPr>
                <w:sz w:val="24"/>
                <w:szCs w:val="24"/>
              </w:rPr>
              <w:t xml:space="preserve">The Lord is the Author and Giver of life, as well as a consuming fire of judgment against all “who afflict the righteous, who take a bribe, and turn aside the needy in the gate” (Amos 5:12). “Seek the LORD and live,” therefore, by hating what is evil, loving what is good and doing what is just and right, according to His Word. “And </w:t>
            </w:r>
            <w:proofErr w:type="gramStart"/>
            <w:r w:rsidRPr="00075302">
              <w:rPr>
                <w:sz w:val="24"/>
                <w:szCs w:val="24"/>
              </w:rPr>
              <w:t>so</w:t>
            </w:r>
            <w:proofErr w:type="gramEnd"/>
            <w:r w:rsidRPr="00075302">
              <w:rPr>
                <w:sz w:val="24"/>
                <w:szCs w:val="24"/>
              </w:rPr>
              <w:t xml:space="preserve"> the LORD, the God of hosts, will be with you” (Amos 5:6, 14–15). Understand that “no one is good except God alone” (Mark 10:18). The life that you are called to live is found neither in your “great possessions,” nor in your good works, but only in Christ Jesus. Let go of “all that you have” and follow Him, even unto death, and “you will have treasure in heaven” (Mark 10:21–22). Do not harden your heart against His voice, nor turn away from Him, lest you “fall away from the living God.” Rather, hear and heed His call, cling to His Word and “exhort one another every day,” that you may remain steadfast in Christ and “firm to the end” (Heb. 3:12–15).</w:t>
            </w:r>
          </w:p>
        </w:tc>
      </w:tr>
    </w:tbl>
    <w:p w14:paraId="7C3B025B" w14:textId="77777777" w:rsidR="001F533D" w:rsidRDefault="001F533D" w:rsidP="001F533D"/>
    <w:bookmarkEnd w:id="2"/>
    <w:bookmarkEnd w:id="3"/>
    <w:bookmarkEnd w:id="4"/>
    <w:bookmarkEnd w:id="5"/>
    <w:p w14:paraId="46AD4163" w14:textId="77777777" w:rsidR="00EC33A2" w:rsidRDefault="00EC33A2" w:rsidP="00EC33A2">
      <w:pPr>
        <w:pStyle w:val="NoSpacing"/>
        <w:rPr>
          <w:b/>
          <w:sz w:val="23"/>
          <w:szCs w:val="23"/>
          <w:u w:val="single"/>
        </w:rPr>
      </w:pPr>
    </w:p>
    <w:p w14:paraId="7741C09B" w14:textId="77777777" w:rsidR="00EC33A2" w:rsidRDefault="00EC33A2" w:rsidP="00EC33A2">
      <w:pPr>
        <w:pStyle w:val="NoSpacing"/>
        <w:rPr>
          <w:b/>
          <w:sz w:val="23"/>
          <w:szCs w:val="23"/>
          <w:u w:val="single"/>
        </w:rPr>
      </w:pPr>
    </w:p>
    <w:p w14:paraId="45E63E18" w14:textId="77777777" w:rsidR="00EC33A2" w:rsidRDefault="00EC33A2" w:rsidP="00EC33A2">
      <w:pPr>
        <w:pStyle w:val="NoSpacing"/>
        <w:rPr>
          <w:b/>
          <w:sz w:val="23"/>
          <w:szCs w:val="23"/>
          <w:u w:val="single"/>
        </w:rPr>
      </w:pPr>
    </w:p>
    <w:p w14:paraId="63D5B3D3" w14:textId="77777777" w:rsidR="009C4986" w:rsidRDefault="009C4986" w:rsidP="009C4986">
      <w:pPr>
        <w:rPr>
          <w:b/>
          <w:bCs/>
          <w:sz w:val="23"/>
          <w:szCs w:val="23"/>
          <w:u w:val="single"/>
        </w:rPr>
      </w:pPr>
      <w:bookmarkStart w:id="6" w:name="_Hlk145321283"/>
      <w:bookmarkEnd w:id="6"/>
    </w:p>
    <w:sectPr w:rsidR="009C4986" w:rsidSect="00C3240B">
      <w:pgSz w:w="7920" w:h="12240" w:orient="landscape"/>
      <w:pgMar w:top="432" w:right="432" w:bottom="432" w:left="432" w:header="360" w:footer="36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8pt;height:30pt;visibility:visible;mso-wrap-style:square" o:bullet="t">
        <v:imagedata r:id="rId1" o:title="ash-wednesday[1]"/>
      </v:shape>
    </w:pict>
  </w:numPicBullet>
  <w:abstractNum w:abstractNumId="0" w15:restartNumberingAfterBreak="0">
    <w:nsid w:val="7854058C"/>
    <w:multiLevelType w:val="hybridMultilevel"/>
    <w:tmpl w:val="0F102AB2"/>
    <w:lvl w:ilvl="0" w:tplc="34305ED6">
      <w:start w:val="1"/>
      <w:numFmt w:val="bullet"/>
      <w:lvlText w:val=""/>
      <w:lvlPicBulletId w:val="0"/>
      <w:lvlJc w:val="left"/>
      <w:pPr>
        <w:tabs>
          <w:tab w:val="num" w:pos="900"/>
        </w:tabs>
        <w:ind w:left="900" w:hanging="360"/>
      </w:pPr>
      <w:rPr>
        <w:rFonts w:ascii="Symbol" w:hAnsi="Symbol" w:hint="default"/>
      </w:rPr>
    </w:lvl>
    <w:lvl w:ilvl="1" w:tplc="AC48E5B8" w:tentative="1">
      <w:start w:val="1"/>
      <w:numFmt w:val="bullet"/>
      <w:lvlText w:val=""/>
      <w:lvlJc w:val="left"/>
      <w:pPr>
        <w:tabs>
          <w:tab w:val="num" w:pos="1620"/>
        </w:tabs>
        <w:ind w:left="1620" w:hanging="360"/>
      </w:pPr>
      <w:rPr>
        <w:rFonts w:ascii="Symbol" w:hAnsi="Symbol" w:hint="default"/>
      </w:rPr>
    </w:lvl>
    <w:lvl w:ilvl="2" w:tplc="739A4DAC" w:tentative="1">
      <w:start w:val="1"/>
      <w:numFmt w:val="bullet"/>
      <w:lvlText w:val=""/>
      <w:lvlJc w:val="left"/>
      <w:pPr>
        <w:tabs>
          <w:tab w:val="num" w:pos="2340"/>
        </w:tabs>
        <w:ind w:left="2340" w:hanging="360"/>
      </w:pPr>
      <w:rPr>
        <w:rFonts w:ascii="Symbol" w:hAnsi="Symbol" w:hint="default"/>
      </w:rPr>
    </w:lvl>
    <w:lvl w:ilvl="3" w:tplc="59568CAA" w:tentative="1">
      <w:start w:val="1"/>
      <w:numFmt w:val="bullet"/>
      <w:lvlText w:val=""/>
      <w:lvlJc w:val="left"/>
      <w:pPr>
        <w:tabs>
          <w:tab w:val="num" w:pos="3060"/>
        </w:tabs>
        <w:ind w:left="3060" w:hanging="360"/>
      </w:pPr>
      <w:rPr>
        <w:rFonts w:ascii="Symbol" w:hAnsi="Symbol" w:hint="default"/>
      </w:rPr>
    </w:lvl>
    <w:lvl w:ilvl="4" w:tplc="C90A12DC" w:tentative="1">
      <w:start w:val="1"/>
      <w:numFmt w:val="bullet"/>
      <w:lvlText w:val=""/>
      <w:lvlJc w:val="left"/>
      <w:pPr>
        <w:tabs>
          <w:tab w:val="num" w:pos="3780"/>
        </w:tabs>
        <w:ind w:left="3780" w:hanging="360"/>
      </w:pPr>
      <w:rPr>
        <w:rFonts w:ascii="Symbol" w:hAnsi="Symbol" w:hint="default"/>
      </w:rPr>
    </w:lvl>
    <w:lvl w:ilvl="5" w:tplc="DD4EB94A" w:tentative="1">
      <w:start w:val="1"/>
      <w:numFmt w:val="bullet"/>
      <w:lvlText w:val=""/>
      <w:lvlJc w:val="left"/>
      <w:pPr>
        <w:tabs>
          <w:tab w:val="num" w:pos="4500"/>
        </w:tabs>
        <w:ind w:left="4500" w:hanging="360"/>
      </w:pPr>
      <w:rPr>
        <w:rFonts w:ascii="Symbol" w:hAnsi="Symbol" w:hint="default"/>
      </w:rPr>
    </w:lvl>
    <w:lvl w:ilvl="6" w:tplc="C9E00A82" w:tentative="1">
      <w:start w:val="1"/>
      <w:numFmt w:val="bullet"/>
      <w:lvlText w:val=""/>
      <w:lvlJc w:val="left"/>
      <w:pPr>
        <w:tabs>
          <w:tab w:val="num" w:pos="5220"/>
        </w:tabs>
        <w:ind w:left="5220" w:hanging="360"/>
      </w:pPr>
      <w:rPr>
        <w:rFonts w:ascii="Symbol" w:hAnsi="Symbol" w:hint="default"/>
      </w:rPr>
    </w:lvl>
    <w:lvl w:ilvl="7" w:tplc="5BA67D76" w:tentative="1">
      <w:start w:val="1"/>
      <w:numFmt w:val="bullet"/>
      <w:lvlText w:val=""/>
      <w:lvlJc w:val="left"/>
      <w:pPr>
        <w:tabs>
          <w:tab w:val="num" w:pos="5940"/>
        </w:tabs>
        <w:ind w:left="5940" w:hanging="360"/>
      </w:pPr>
      <w:rPr>
        <w:rFonts w:ascii="Symbol" w:hAnsi="Symbol" w:hint="default"/>
      </w:rPr>
    </w:lvl>
    <w:lvl w:ilvl="8" w:tplc="8370C330" w:tentative="1">
      <w:start w:val="1"/>
      <w:numFmt w:val="bullet"/>
      <w:lvlText w:val=""/>
      <w:lvlJc w:val="left"/>
      <w:pPr>
        <w:tabs>
          <w:tab w:val="num" w:pos="6660"/>
        </w:tabs>
        <w:ind w:left="6660" w:hanging="360"/>
      </w:pPr>
      <w:rPr>
        <w:rFonts w:ascii="Symbol" w:hAnsi="Symbol" w:hint="default"/>
      </w:rPr>
    </w:lvl>
  </w:abstractNum>
  <w:num w:numId="1" w16cid:durableId="1090660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4171"/>
    <w:rsid w:val="000343D7"/>
    <w:rsid w:val="0005121A"/>
    <w:rsid w:val="000636D3"/>
    <w:rsid w:val="00090AC9"/>
    <w:rsid w:val="00094AE5"/>
    <w:rsid w:val="001008CA"/>
    <w:rsid w:val="00133E05"/>
    <w:rsid w:val="001B21D7"/>
    <w:rsid w:val="001B4505"/>
    <w:rsid w:val="001F533D"/>
    <w:rsid w:val="00207B76"/>
    <w:rsid w:val="00283779"/>
    <w:rsid w:val="00283EAB"/>
    <w:rsid w:val="002873D3"/>
    <w:rsid w:val="00293A54"/>
    <w:rsid w:val="002A08AC"/>
    <w:rsid w:val="002A4DB6"/>
    <w:rsid w:val="002D4237"/>
    <w:rsid w:val="002D4590"/>
    <w:rsid w:val="003347B4"/>
    <w:rsid w:val="00343C27"/>
    <w:rsid w:val="0034724F"/>
    <w:rsid w:val="00384903"/>
    <w:rsid w:val="003A5B3A"/>
    <w:rsid w:val="003B02FB"/>
    <w:rsid w:val="004040B9"/>
    <w:rsid w:val="0041365F"/>
    <w:rsid w:val="00442324"/>
    <w:rsid w:val="00454D2A"/>
    <w:rsid w:val="0045511E"/>
    <w:rsid w:val="004733D0"/>
    <w:rsid w:val="004A75C3"/>
    <w:rsid w:val="004B3F33"/>
    <w:rsid w:val="005265D7"/>
    <w:rsid w:val="00540493"/>
    <w:rsid w:val="00555180"/>
    <w:rsid w:val="00560479"/>
    <w:rsid w:val="005E005E"/>
    <w:rsid w:val="00603EC9"/>
    <w:rsid w:val="00615A29"/>
    <w:rsid w:val="00624ABB"/>
    <w:rsid w:val="006B54D6"/>
    <w:rsid w:val="006C0DF4"/>
    <w:rsid w:val="006F004E"/>
    <w:rsid w:val="00737641"/>
    <w:rsid w:val="007420A8"/>
    <w:rsid w:val="00775FED"/>
    <w:rsid w:val="0078736A"/>
    <w:rsid w:val="007910A5"/>
    <w:rsid w:val="00795681"/>
    <w:rsid w:val="007B5E91"/>
    <w:rsid w:val="007C0AF8"/>
    <w:rsid w:val="007D11B4"/>
    <w:rsid w:val="00800F34"/>
    <w:rsid w:val="00830E1A"/>
    <w:rsid w:val="00835CFF"/>
    <w:rsid w:val="0083617C"/>
    <w:rsid w:val="00865173"/>
    <w:rsid w:val="008E25C6"/>
    <w:rsid w:val="008F704A"/>
    <w:rsid w:val="0091108E"/>
    <w:rsid w:val="009235E8"/>
    <w:rsid w:val="00943102"/>
    <w:rsid w:val="00947010"/>
    <w:rsid w:val="0095528B"/>
    <w:rsid w:val="00971C26"/>
    <w:rsid w:val="00974171"/>
    <w:rsid w:val="009A2460"/>
    <w:rsid w:val="009B5C1A"/>
    <w:rsid w:val="009C4986"/>
    <w:rsid w:val="00A4349F"/>
    <w:rsid w:val="00A7198E"/>
    <w:rsid w:val="00AD4C44"/>
    <w:rsid w:val="00AE048D"/>
    <w:rsid w:val="00AF26C3"/>
    <w:rsid w:val="00B251D2"/>
    <w:rsid w:val="00B373C6"/>
    <w:rsid w:val="00B37A1C"/>
    <w:rsid w:val="00B611B0"/>
    <w:rsid w:val="00B82238"/>
    <w:rsid w:val="00BD09A4"/>
    <w:rsid w:val="00BF39CC"/>
    <w:rsid w:val="00BF6439"/>
    <w:rsid w:val="00C006B5"/>
    <w:rsid w:val="00C16B2B"/>
    <w:rsid w:val="00C3240B"/>
    <w:rsid w:val="00C431D7"/>
    <w:rsid w:val="00C72F2E"/>
    <w:rsid w:val="00C74977"/>
    <w:rsid w:val="00C85E0A"/>
    <w:rsid w:val="00D2460F"/>
    <w:rsid w:val="00D25583"/>
    <w:rsid w:val="00D3560C"/>
    <w:rsid w:val="00D73102"/>
    <w:rsid w:val="00DB09DA"/>
    <w:rsid w:val="00DB407A"/>
    <w:rsid w:val="00DC619F"/>
    <w:rsid w:val="00DD1A68"/>
    <w:rsid w:val="00DF3F3D"/>
    <w:rsid w:val="00E262CB"/>
    <w:rsid w:val="00E50779"/>
    <w:rsid w:val="00E57BC8"/>
    <w:rsid w:val="00E601FC"/>
    <w:rsid w:val="00E840F6"/>
    <w:rsid w:val="00E9318E"/>
    <w:rsid w:val="00E938A1"/>
    <w:rsid w:val="00EA7A42"/>
    <w:rsid w:val="00EC33A2"/>
    <w:rsid w:val="00F05283"/>
    <w:rsid w:val="00F07276"/>
    <w:rsid w:val="00FC1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3166BC"/>
  <w15:docId w15:val="{FEE67415-71D3-41C6-8FE3-D04D49816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F05283"/>
    <w:pPr>
      <w:keepNext/>
      <w:keepLines/>
      <w:spacing w:before="320" w:after="80" w:line="276" w:lineRule="auto"/>
      <w:outlineLvl w:val="2"/>
    </w:pPr>
    <w:rPr>
      <w:rFonts w:ascii="Arial" w:eastAsia="Arial" w:hAnsi="Arial" w:cs="Arial"/>
      <w:color w:val="434343"/>
      <w:sz w:val="28"/>
      <w:szCs w:val="28"/>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69"/>
        <w:tab w:val="left" w:pos="1219"/>
        <w:tab w:val="left" w:pos="1469"/>
        <w:tab w:val="left" w:pos="1719"/>
        <w:tab w:val="left" w:pos="1969"/>
        <w:tab w:val="left" w:pos="2219"/>
        <w:tab w:val="left" w:pos="2469"/>
        <w:tab w:val="left" w:pos="2719"/>
        <w:tab w:val="left" w:pos="2969"/>
        <w:tab w:val="left" w:pos="3219"/>
        <w:tab w:val="left" w:pos="3469"/>
      </w:tabs>
      <w:ind w:left="720"/>
    </w:pPr>
    <w:rPr>
      <w:color w:val="000000"/>
      <w:sz w:val="25"/>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69"/>
      </w:tabs>
      <w:ind w:left="1219" w:hanging="499"/>
    </w:pPr>
  </w:style>
  <w:style w:type="paragraph" w:customStyle="1" w:styleId="DoxologicalNumberedStanza">
    <w:name w:val="Doxological Numbered Stanza"/>
    <w:basedOn w:val="NumberedStanza"/>
    <w:qFormat/>
    <w:pPr>
      <w:tabs>
        <w:tab w:val="left" w:pos="720"/>
      </w:tabs>
      <w:ind w:hanging="749"/>
    </w:pPr>
  </w:style>
  <w:style w:type="paragraph" w:customStyle="1" w:styleId="Acknowledgments">
    <w:name w:val="Acknowledgments"/>
    <w:basedOn w:val="Body"/>
    <w:qFormat/>
    <w:pPr>
      <w:ind w:left="1219" w:hanging="499"/>
    </w:pPr>
  </w:style>
  <w:style w:type="paragraph" w:customStyle="1" w:styleId="Poetry">
    <w:name w:val="Poetry"/>
    <w:basedOn w:val="Body"/>
    <w:qFormat/>
    <w:pPr>
      <w:spacing w:before="120" w:after="120"/>
    </w:pPr>
  </w:style>
  <w:style w:type="paragraph" w:customStyle="1" w:styleId="PoetryMixed">
    <w:name w:val="Poetry Mixed"/>
    <w:basedOn w:val="Body"/>
    <w:qFormat/>
    <w:pPr>
      <w:tabs>
        <w:tab w:val="clear" w:pos="969"/>
      </w:tabs>
      <w:spacing w:before="120" w:after="120"/>
      <w:ind w:left="1219"/>
    </w:pPr>
  </w:style>
  <w:style w:type="paragraph" w:customStyle="1" w:styleId="ScriptureHeading">
    <w:name w:val="Scripture Heading"/>
    <w:basedOn w:val="Body"/>
    <w:qFormat/>
    <w:pPr>
      <w:keepNext/>
      <w:spacing w:before="240" w:after="6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69"/>
      </w:tabs>
      <w:ind w:left="1219" w:hanging="499"/>
    </w:pPr>
  </w:style>
  <w:style w:type="paragraph" w:customStyle="1" w:styleId="LSBResponsorialPoetry">
    <w:name w:val="LSB Responsorial Poetry"/>
    <w:basedOn w:val="LSBResponsorial"/>
    <w:qFormat/>
    <w:pPr>
      <w:spacing w:before="120" w:after="120"/>
    </w:pPr>
  </w:style>
  <w:style w:type="paragraph" w:customStyle="1" w:styleId="LSBResponsorialPoetryMixed">
    <w:name w:val="LSB Responsorial Poetry Mixed"/>
    <w:basedOn w:val="LSBResponsorial"/>
    <w:qFormat/>
    <w:pPr>
      <w:tabs>
        <w:tab w:val="clear" w:pos="1219"/>
        <w:tab w:val="clear" w:pos="1469"/>
      </w:tabs>
      <w:spacing w:before="120" w:after="120"/>
      <w:ind w:left="1719" w:hanging="999"/>
    </w:pPr>
  </w:style>
  <w:style w:type="paragraph" w:customStyle="1" w:styleId="LSBResponsorialScriptureHeading">
    <w:name w:val="LSB Responsorial Scripture Heading"/>
    <w:basedOn w:val="LSBResponsorial"/>
    <w:qFormat/>
    <w:pPr>
      <w:keepNext/>
      <w:spacing w:before="240" w:after="6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 w:type="paragraph" w:styleId="NoSpacing">
    <w:name w:val="No Spacing"/>
    <w:uiPriority w:val="1"/>
    <w:qFormat/>
    <w:rsid w:val="00775FED"/>
    <w:rPr>
      <w:sz w:val="24"/>
      <w:szCs w:val="24"/>
    </w:rPr>
  </w:style>
  <w:style w:type="character" w:styleId="Hyperlink">
    <w:name w:val="Hyperlink"/>
    <w:unhideWhenUsed/>
    <w:rsid w:val="00AD4C44"/>
    <w:rPr>
      <w:color w:val="0000FF"/>
      <w:u w:val="single"/>
    </w:rPr>
  </w:style>
  <w:style w:type="character" w:styleId="Emphasis">
    <w:name w:val="Emphasis"/>
    <w:basedOn w:val="DefaultParagraphFont"/>
    <w:uiPriority w:val="20"/>
    <w:qFormat/>
    <w:rsid w:val="00AD4C44"/>
    <w:rPr>
      <w:i/>
      <w:iCs/>
    </w:rPr>
  </w:style>
  <w:style w:type="character" w:styleId="Strong">
    <w:name w:val="Strong"/>
    <w:basedOn w:val="DefaultParagraphFont"/>
    <w:uiPriority w:val="22"/>
    <w:qFormat/>
    <w:rsid w:val="001008CA"/>
    <w:rPr>
      <w:b/>
      <w:bCs/>
    </w:rPr>
  </w:style>
  <w:style w:type="paragraph" w:styleId="ListParagraph">
    <w:name w:val="List Paragraph"/>
    <w:basedOn w:val="Normal"/>
    <w:uiPriority w:val="34"/>
    <w:qFormat/>
    <w:rsid w:val="00DC619F"/>
    <w:pPr>
      <w:ind w:left="720"/>
      <w:contextualSpacing/>
    </w:pPr>
  </w:style>
  <w:style w:type="character" w:customStyle="1" w:styleId="Heading3Char">
    <w:name w:val="Heading 3 Char"/>
    <w:basedOn w:val="DefaultParagraphFont"/>
    <w:link w:val="Heading3"/>
    <w:uiPriority w:val="9"/>
    <w:rsid w:val="00F05283"/>
    <w:rPr>
      <w:rFonts w:ascii="Arial" w:eastAsia="Arial" w:hAnsi="Arial" w:cs="Arial"/>
      <w:color w:val="434343"/>
      <w:sz w:val="28"/>
      <w:szCs w:val="28"/>
      <w:lang w:val="en"/>
    </w:rPr>
  </w:style>
  <w:style w:type="paragraph" w:styleId="NormalWeb">
    <w:name w:val="Normal (Web)"/>
    <w:basedOn w:val="Normal"/>
    <w:uiPriority w:val="99"/>
    <w:semiHidden/>
    <w:unhideWhenUsed/>
    <w:rsid w:val="00A7198E"/>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2543700">
      <w:bodyDiv w:val="1"/>
      <w:marLeft w:val="0"/>
      <w:marRight w:val="0"/>
      <w:marTop w:val="0"/>
      <w:marBottom w:val="0"/>
      <w:divBdr>
        <w:top w:val="none" w:sz="0" w:space="0" w:color="auto"/>
        <w:left w:val="none" w:sz="0" w:space="0" w:color="auto"/>
        <w:bottom w:val="none" w:sz="0" w:space="0" w:color="auto"/>
        <w:right w:val="none" w:sz="0" w:space="0" w:color="auto"/>
      </w:divBdr>
    </w:div>
    <w:div w:id="17728157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64108-2694-4292-A9FA-20B2E6B60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1042</Words>
  <Characters>5944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2024-10-03T14:13:00Z</cp:lastPrinted>
  <dcterms:created xsi:type="dcterms:W3CDTF">2024-10-03T15:13:00Z</dcterms:created>
  <dcterms:modified xsi:type="dcterms:W3CDTF">2024-10-03T15:13:00Z</dcterms:modified>
</cp:coreProperties>
</file>