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F54DF3" w14:textId="77777777" w:rsidR="00E77002" w:rsidRPr="008867F6" w:rsidRDefault="00E77002" w:rsidP="00E77002">
      <w:pPr>
        <w:spacing w:line="240" w:lineRule="auto"/>
        <w:jc w:val="center"/>
        <w:rPr>
          <w:rFonts w:ascii="Times New Roman" w:eastAsia="Times New Roman" w:hAnsi="Times New Roman" w:cs="Times New Roman"/>
          <w:b/>
          <w:sz w:val="24"/>
          <w:szCs w:val="24"/>
        </w:rPr>
      </w:pPr>
      <w:bookmarkStart w:id="0" w:name="_Hlk183512044"/>
      <w:bookmarkStart w:id="1" w:name="_Hlk186094482"/>
      <w:bookmarkStart w:id="2" w:name="_Hlk186701583"/>
      <w:bookmarkStart w:id="3" w:name="_Hlk187220532"/>
      <w:bookmarkStart w:id="4" w:name="_Hlk187820857"/>
      <w:r w:rsidRPr="008867F6">
        <w:rPr>
          <w:rFonts w:ascii="Times New Roman" w:eastAsia="Times New Roman" w:hAnsi="Times New Roman" w:cs="Times New Roman"/>
          <w:b/>
          <w:sz w:val="24"/>
          <w:szCs w:val="24"/>
        </w:rPr>
        <w:t>The Congregation at Prayer</w:t>
      </w:r>
    </w:p>
    <w:p w14:paraId="53BC5C96" w14:textId="77777777" w:rsidR="00E77002" w:rsidRPr="008867F6" w:rsidRDefault="00E77002" w:rsidP="00E77002">
      <w:pPr>
        <w:spacing w:line="240" w:lineRule="auto"/>
        <w:jc w:val="center"/>
        <w:rPr>
          <w:rFonts w:ascii="Times New Roman" w:eastAsia="Times New Roman" w:hAnsi="Times New Roman" w:cs="Times New Roman"/>
          <w:sz w:val="24"/>
          <w:szCs w:val="24"/>
        </w:rPr>
      </w:pPr>
      <w:r w:rsidRPr="008867F6">
        <w:rPr>
          <w:rFonts w:ascii="Times New Roman" w:eastAsia="Times New Roman" w:hAnsi="Times New Roman" w:cs="Times New Roman"/>
          <w:sz w:val="24"/>
          <w:szCs w:val="24"/>
        </w:rPr>
        <w:t>A guide for Daily Meditation and Prayer</w:t>
      </w:r>
    </w:p>
    <w:p w14:paraId="7C38C353" w14:textId="77777777" w:rsidR="00E77002" w:rsidRPr="008867F6" w:rsidRDefault="00E77002" w:rsidP="00E77002">
      <w:pPr>
        <w:spacing w:line="240" w:lineRule="auto"/>
        <w:jc w:val="center"/>
        <w:rPr>
          <w:rFonts w:ascii="Times New Roman" w:eastAsia="Times New Roman" w:hAnsi="Times New Roman" w:cs="Times New Roman"/>
          <w:sz w:val="24"/>
          <w:szCs w:val="24"/>
        </w:rPr>
      </w:pPr>
      <w:r w:rsidRPr="008867F6">
        <w:rPr>
          <w:rFonts w:ascii="Times New Roman" w:eastAsia="Times New Roman" w:hAnsi="Times New Roman" w:cs="Times New Roman"/>
          <w:sz w:val="24"/>
          <w:szCs w:val="24"/>
        </w:rPr>
        <w:t>For the Week of Pentecost (Pentecost C)</w:t>
      </w:r>
    </w:p>
    <w:p w14:paraId="28AA4961" w14:textId="77777777" w:rsidR="00E77002" w:rsidRPr="008867F6" w:rsidRDefault="00E77002" w:rsidP="00E77002">
      <w:pPr>
        <w:spacing w:line="240" w:lineRule="auto"/>
        <w:jc w:val="center"/>
        <w:rPr>
          <w:rFonts w:ascii="Times New Roman" w:eastAsia="Times New Roman" w:hAnsi="Times New Roman" w:cs="Times New Roman"/>
          <w:sz w:val="24"/>
          <w:szCs w:val="24"/>
        </w:rPr>
      </w:pPr>
      <w:r w:rsidRPr="008867F6">
        <w:rPr>
          <w:rFonts w:ascii="Times New Roman" w:eastAsia="Times New Roman" w:hAnsi="Times New Roman" w:cs="Times New Roman"/>
          <w:sz w:val="24"/>
          <w:szCs w:val="24"/>
        </w:rPr>
        <w:t>June 8 through June 14, 2025</w:t>
      </w:r>
    </w:p>
    <w:tbl>
      <w:tblPr>
        <w:tblStyle w:val="a"/>
        <w:tblW w:w="6930" w:type="dxa"/>
        <w:tblInd w:w="-8" w:type="dxa"/>
        <w:tblBorders>
          <w:top w:val="nil"/>
          <w:left w:val="nil"/>
          <w:bottom w:val="nil"/>
          <w:right w:val="nil"/>
          <w:insideH w:val="nil"/>
          <w:insideV w:val="nil"/>
        </w:tblBorders>
        <w:tblLayout w:type="fixed"/>
        <w:tblLook w:val="0600" w:firstRow="0" w:lastRow="0" w:firstColumn="0" w:lastColumn="0" w:noHBand="1" w:noVBand="1"/>
      </w:tblPr>
      <w:tblGrid>
        <w:gridCol w:w="6930"/>
      </w:tblGrid>
      <w:tr w:rsidR="00E77002" w:rsidRPr="008867F6" w14:paraId="1F8CAD1D" w14:textId="77777777" w:rsidTr="00E77002">
        <w:trPr>
          <w:trHeight w:val="4845"/>
        </w:trPr>
        <w:tc>
          <w:tcPr>
            <w:tcW w:w="6930" w:type="dxa"/>
            <w:tcBorders>
              <w:top w:val="single" w:sz="6" w:space="0" w:color="000000"/>
              <w:left w:val="single" w:sz="6" w:space="0" w:color="000000"/>
              <w:bottom w:val="single" w:sz="6" w:space="0" w:color="000000"/>
              <w:right w:val="single" w:sz="6" w:space="0" w:color="000000"/>
            </w:tcBorders>
            <w:tcMar>
              <w:top w:w="0" w:type="dxa"/>
              <w:left w:w="100" w:type="dxa"/>
              <w:bottom w:w="0" w:type="dxa"/>
              <w:right w:w="100" w:type="dxa"/>
            </w:tcMar>
          </w:tcPr>
          <w:p w14:paraId="27CDDC64" w14:textId="77777777" w:rsidR="00E77002" w:rsidRPr="008867F6" w:rsidRDefault="00E77002" w:rsidP="005352A2">
            <w:pPr>
              <w:spacing w:line="240" w:lineRule="auto"/>
              <w:rPr>
                <w:rFonts w:ascii="Times New Roman" w:eastAsia="Times New Roman" w:hAnsi="Times New Roman" w:cs="Times New Roman"/>
                <w:sz w:val="24"/>
                <w:szCs w:val="24"/>
              </w:rPr>
            </w:pPr>
            <w:r w:rsidRPr="008867F6">
              <w:rPr>
                <w:rFonts w:ascii="Times New Roman" w:eastAsia="Times New Roman" w:hAnsi="Times New Roman" w:cs="Times New Roman"/>
                <w:b/>
                <w:i/>
                <w:sz w:val="24"/>
                <w:szCs w:val="24"/>
              </w:rPr>
              <w:t>Catechesis Notes for the Week-</w:t>
            </w:r>
            <w:r w:rsidRPr="008867F6">
              <w:rPr>
                <w:rFonts w:ascii="Times New Roman" w:eastAsia="Times New Roman" w:hAnsi="Times New Roman" w:cs="Times New Roman"/>
                <w:i/>
                <w:sz w:val="24"/>
                <w:szCs w:val="24"/>
              </w:rPr>
              <w:t>This week we look at again at the Third Article of the Creed in relation to Pentecost. Fifty days after the Passover and forty-nine or seven times seven days since Easter, there is now a time of great undoing. The confusion of languages that took place at Babel is for a moment undone as the Holy Spirit falls upon the apostles as tongues of fire. The apostles begin to speak in the languages of those Jews who have gathered in Jerusalem for the Jewish feast of Pentecost/first fruits. These Jews who came for the feast were from the diaspora, those who had been scattered throughout the Mediterranean world and so spoke many different languages, though they held to the Jewish faith. Again, at Pentecost we see that the Holy Spirit binds Himself to the Word of God as whereby He carries out His office. The Holy Spirit calls people to faith by the Gospel, which is proclaimed in different known languages which people can understand and take to heart. The Holy Spirit does not speak in babble tongues/languages which are not known to man, rather He seeks to undo the curse of Babel and make known the Word of God in all its truth and purity to all languages, nations, and peoples. The Holy Spirit wants to come and work faith in men in no other way than through and by the divinely appointed means, the Word and Sacrament. For it is, “In the same way He calls, gathers, enlightens, and sanctifies the whole Christian Church on earth, and keeps it with Jesus Christ in the one true faith.”</w:t>
            </w:r>
          </w:p>
        </w:tc>
      </w:tr>
    </w:tbl>
    <w:p w14:paraId="72DA01A1" w14:textId="77777777" w:rsidR="00E77002" w:rsidRPr="008867F6" w:rsidRDefault="00E77002" w:rsidP="00E77002">
      <w:pPr>
        <w:spacing w:line="240" w:lineRule="auto"/>
        <w:jc w:val="center"/>
        <w:rPr>
          <w:rFonts w:ascii="Times New Roman" w:eastAsia="Times New Roman" w:hAnsi="Times New Roman" w:cs="Times New Roman"/>
          <w:b/>
          <w:sz w:val="24"/>
          <w:szCs w:val="24"/>
        </w:rPr>
      </w:pPr>
      <w:r w:rsidRPr="008867F6">
        <w:rPr>
          <w:rFonts w:ascii="Times New Roman" w:eastAsia="Times New Roman" w:hAnsi="Times New Roman" w:cs="Times New Roman"/>
          <w:b/>
          <w:sz w:val="24"/>
          <w:szCs w:val="24"/>
        </w:rPr>
        <w:t xml:space="preserve"> </w:t>
      </w:r>
    </w:p>
    <w:p w14:paraId="307D845C" w14:textId="77777777" w:rsidR="00E77002" w:rsidRPr="008867F6" w:rsidRDefault="00E77002" w:rsidP="00E77002">
      <w:pPr>
        <w:spacing w:line="240" w:lineRule="auto"/>
        <w:jc w:val="center"/>
        <w:rPr>
          <w:rFonts w:ascii="Times New Roman" w:eastAsia="Times New Roman" w:hAnsi="Times New Roman" w:cs="Times New Roman"/>
          <w:b/>
          <w:sz w:val="24"/>
          <w:szCs w:val="24"/>
        </w:rPr>
      </w:pPr>
      <w:r w:rsidRPr="008867F6">
        <w:rPr>
          <w:rFonts w:ascii="Times New Roman" w:eastAsia="Times New Roman" w:hAnsi="Times New Roman" w:cs="Times New Roman"/>
          <w:b/>
          <w:sz w:val="24"/>
          <w:szCs w:val="24"/>
        </w:rPr>
        <w:t>The Order of Meditation and Prayer</w:t>
      </w:r>
    </w:p>
    <w:p w14:paraId="5A4B9576" w14:textId="77777777" w:rsidR="00E77002" w:rsidRPr="008867F6" w:rsidRDefault="00E77002" w:rsidP="00E77002">
      <w:pPr>
        <w:spacing w:line="240" w:lineRule="auto"/>
        <w:rPr>
          <w:rFonts w:ascii="Times New Roman" w:eastAsia="Times New Roman" w:hAnsi="Times New Roman" w:cs="Times New Roman"/>
          <w:sz w:val="24"/>
          <w:szCs w:val="24"/>
        </w:rPr>
      </w:pPr>
      <w:r w:rsidRPr="008867F6">
        <w:rPr>
          <w:rFonts w:ascii="Times New Roman" w:eastAsia="Times New Roman" w:hAnsi="Times New Roman" w:cs="Times New Roman"/>
          <w:sz w:val="24"/>
          <w:szCs w:val="24"/>
        </w:rPr>
        <w:t>Pray and confess out loud as much from the order of meditation and prayer as you are able, or as your family size and ages dictate. Learn by heart the verse, catechism, and hymn of the week.</w:t>
      </w:r>
    </w:p>
    <w:p w14:paraId="20B1BA1E" w14:textId="77777777" w:rsidR="00E77002" w:rsidRPr="008867F6" w:rsidRDefault="00E77002" w:rsidP="00E77002">
      <w:pPr>
        <w:spacing w:line="240" w:lineRule="auto"/>
        <w:rPr>
          <w:rFonts w:ascii="Times New Roman" w:eastAsia="Times New Roman" w:hAnsi="Times New Roman" w:cs="Times New Roman"/>
          <w:sz w:val="24"/>
          <w:szCs w:val="24"/>
        </w:rPr>
      </w:pPr>
      <w:r w:rsidRPr="008867F6">
        <w:rPr>
          <w:rFonts w:ascii="Times New Roman" w:eastAsia="Times New Roman" w:hAnsi="Times New Roman" w:cs="Times New Roman"/>
          <w:sz w:val="24"/>
          <w:szCs w:val="24"/>
        </w:rPr>
        <w:t xml:space="preserve"> </w:t>
      </w:r>
    </w:p>
    <w:p w14:paraId="5D3DDA1A" w14:textId="77777777" w:rsidR="00E77002" w:rsidRPr="008867F6" w:rsidRDefault="00E77002" w:rsidP="00E77002">
      <w:pPr>
        <w:spacing w:line="240" w:lineRule="auto"/>
        <w:jc w:val="center"/>
        <w:rPr>
          <w:rFonts w:ascii="Times New Roman" w:eastAsia="Times New Roman" w:hAnsi="Times New Roman" w:cs="Times New Roman"/>
          <w:b/>
          <w:i/>
          <w:sz w:val="24"/>
          <w:szCs w:val="24"/>
        </w:rPr>
      </w:pPr>
      <w:r w:rsidRPr="008867F6">
        <w:rPr>
          <w:rFonts w:ascii="Times New Roman" w:eastAsia="Times New Roman" w:hAnsi="Times New Roman" w:cs="Times New Roman"/>
          <w:b/>
          <w:i/>
          <w:sz w:val="24"/>
          <w:szCs w:val="24"/>
        </w:rPr>
        <w:t>Theme: The Holy Spirit Gives Peace</w:t>
      </w:r>
    </w:p>
    <w:p w14:paraId="28E5030B" w14:textId="77777777" w:rsidR="00E77002" w:rsidRPr="008867F6" w:rsidRDefault="00E77002" w:rsidP="00E77002">
      <w:pPr>
        <w:spacing w:line="240" w:lineRule="auto"/>
        <w:jc w:val="center"/>
        <w:rPr>
          <w:rFonts w:ascii="Times New Roman" w:eastAsia="Times New Roman" w:hAnsi="Times New Roman" w:cs="Times New Roman"/>
          <w:b/>
          <w:i/>
          <w:sz w:val="24"/>
          <w:szCs w:val="24"/>
        </w:rPr>
      </w:pPr>
      <w:r w:rsidRPr="008867F6">
        <w:rPr>
          <w:rFonts w:ascii="Times New Roman" w:eastAsia="Times New Roman" w:hAnsi="Times New Roman" w:cs="Times New Roman"/>
          <w:b/>
          <w:i/>
          <w:sz w:val="24"/>
          <w:szCs w:val="24"/>
        </w:rPr>
        <w:t xml:space="preserve"> </w:t>
      </w:r>
    </w:p>
    <w:p w14:paraId="74B2908A" w14:textId="77777777" w:rsidR="00E77002" w:rsidRPr="008867F6" w:rsidRDefault="00E77002" w:rsidP="00E77002">
      <w:pPr>
        <w:spacing w:line="240" w:lineRule="auto"/>
        <w:rPr>
          <w:rFonts w:ascii="Times New Roman" w:eastAsia="Times New Roman" w:hAnsi="Times New Roman" w:cs="Times New Roman"/>
          <w:b/>
          <w:i/>
          <w:sz w:val="24"/>
          <w:szCs w:val="24"/>
        </w:rPr>
      </w:pPr>
      <w:r w:rsidRPr="008867F6">
        <w:rPr>
          <w:rFonts w:ascii="Times New Roman" w:eastAsia="Times New Roman" w:hAnsi="Times New Roman" w:cs="Times New Roman"/>
          <w:b/>
          <w:i/>
          <w:sz w:val="24"/>
          <w:szCs w:val="24"/>
        </w:rPr>
        <w:t>Invocation</w:t>
      </w:r>
    </w:p>
    <w:p w14:paraId="015FEC48" w14:textId="77777777" w:rsidR="00E77002" w:rsidRPr="008867F6" w:rsidRDefault="00E77002" w:rsidP="00E77002">
      <w:pPr>
        <w:spacing w:line="240" w:lineRule="auto"/>
        <w:rPr>
          <w:rFonts w:ascii="Times New Roman" w:eastAsia="Times New Roman" w:hAnsi="Times New Roman" w:cs="Times New Roman"/>
          <w:sz w:val="24"/>
          <w:szCs w:val="24"/>
        </w:rPr>
      </w:pPr>
      <w:r w:rsidRPr="008867F6">
        <w:rPr>
          <w:rFonts w:ascii="Times New Roman" w:eastAsia="Times New Roman" w:hAnsi="Times New Roman" w:cs="Times New Roman"/>
          <w:sz w:val="24"/>
          <w:szCs w:val="24"/>
        </w:rPr>
        <w:t>In the name of the Father and of the Son and of the Holy Spirit. Amen.</w:t>
      </w:r>
    </w:p>
    <w:p w14:paraId="57F83A3B" w14:textId="77777777" w:rsidR="00E77002" w:rsidRPr="008867F6" w:rsidRDefault="00E77002" w:rsidP="00E77002">
      <w:pPr>
        <w:spacing w:line="240" w:lineRule="auto"/>
        <w:rPr>
          <w:rFonts w:ascii="Times New Roman" w:eastAsia="Times New Roman" w:hAnsi="Times New Roman" w:cs="Times New Roman"/>
          <w:sz w:val="24"/>
          <w:szCs w:val="24"/>
        </w:rPr>
      </w:pPr>
      <w:r w:rsidRPr="008867F6">
        <w:rPr>
          <w:rFonts w:ascii="Times New Roman" w:eastAsia="Times New Roman" w:hAnsi="Times New Roman" w:cs="Times New Roman"/>
          <w:sz w:val="24"/>
          <w:szCs w:val="24"/>
        </w:rPr>
        <w:t xml:space="preserve"> </w:t>
      </w:r>
    </w:p>
    <w:p w14:paraId="68DECC7D" w14:textId="77777777" w:rsidR="00E77002" w:rsidRPr="008867F6" w:rsidRDefault="00E77002" w:rsidP="00E77002">
      <w:pPr>
        <w:spacing w:line="240" w:lineRule="auto"/>
        <w:rPr>
          <w:rFonts w:ascii="Times New Roman" w:eastAsia="Times New Roman" w:hAnsi="Times New Roman" w:cs="Times New Roman"/>
          <w:b/>
          <w:i/>
          <w:sz w:val="24"/>
          <w:szCs w:val="24"/>
        </w:rPr>
      </w:pPr>
      <w:r w:rsidRPr="008867F6">
        <w:rPr>
          <w:rFonts w:ascii="Times New Roman" w:eastAsia="Times New Roman" w:hAnsi="Times New Roman" w:cs="Times New Roman"/>
          <w:b/>
          <w:i/>
          <w:sz w:val="24"/>
          <w:szCs w:val="24"/>
        </w:rPr>
        <w:lastRenderedPageBreak/>
        <w:t>Apostles’ Creed</w:t>
      </w:r>
    </w:p>
    <w:p w14:paraId="4657C1A9" w14:textId="77777777" w:rsidR="00E77002" w:rsidRPr="008867F6" w:rsidRDefault="00E77002" w:rsidP="00E77002">
      <w:pPr>
        <w:spacing w:line="240" w:lineRule="auto"/>
        <w:rPr>
          <w:rFonts w:ascii="Times New Roman" w:eastAsia="Times New Roman" w:hAnsi="Times New Roman" w:cs="Times New Roman"/>
          <w:b/>
          <w:i/>
          <w:sz w:val="24"/>
          <w:szCs w:val="24"/>
        </w:rPr>
      </w:pPr>
      <w:r w:rsidRPr="008867F6">
        <w:rPr>
          <w:rFonts w:ascii="Times New Roman" w:eastAsia="Times New Roman" w:hAnsi="Times New Roman" w:cs="Times New Roman"/>
          <w:b/>
          <w:i/>
          <w:sz w:val="24"/>
          <w:szCs w:val="24"/>
        </w:rPr>
        <w:t xml:space="preserve"> </w:t>
      </w:r>
    </w:p>
    <w:p w14:paraId="2FAD399A" w14:textId="77777777" w:rsidR="00E77002" w:rsidRPr="008867F6" w:rsidRDefault="00E77002" w:rsidP="00E77002">
      <w:pPr>
        <w:spacing w:line="240" w:lineRule="auto"/>
        <w:rPr>
          <w:rFonts w:ascii="Times New Roman" w:eastAsia="Times New Roman" w:hAnsi="Times New Roman" w:cs="Times New Roman"/>
          <w:b/>
          <w:i/>
          <w:sz w:val="24"/>
          <w:szCs w:val="24"/>
        </w:rPr>
      </w:pPr>
      <w:r w:rsidRPr="008867F6">
        <w:rPr>
          <w:rFonts w:ascii="Times New Roman" w:eastAsia="Times New Roman" w:hAnsi="Times New Roman" w:cs="Times New Roman"/>
          <w:b/>
          <w:i/>
          <w:sz w:val="24"/>
          <w:szCs w:val="24"/>
        </w:rPr>
        <w:t>Verse: Liturgical Text</w:t>
      </w:r>
    </w:p>
    <w:p w14:paraId="23878E2E" w14:textId="77777777" w:rsidR="00E77002" w:rsidRPr="008867F6" w:rsidRDefault="00E77002" w:rsidP="00E77002">
      <w:pPr>
        <w:spacing w:line="240" w:lineRule="auto"/>
        <w:rPr>
          <w:rFonts w:ascii="Times New Roman" w:eastAsia="Times New Roman" w:hAnsi="Times New Roman" w:cs="Times New Roman"/>
          <w:b/>
          <w:i/>
          <w:sz w:val="24"/>
          <w:szCs w:val="24"/>
        </w:rPr>
      </w:pPr>
      <w:r w:rsidRPr="008867F6">
        <w:rPr>
          <w:rFonts w:ascii="Times New Roman" w:eastAsia="Times New Roman" w:hAnsi="Times New Roman" w:cs="Times New Roman"/>
          <w:sz w:val="24"/>
          <w:szCs w:val="24"/>
        </w:rPr>
        <w:t xml:space="preserve">Come, Holy Spirit, fill the hearts of the faithful, and kindle in them the fire of your love. </w:t>
      </w:r>
    </w:p>
    <w:p w14:paraId="22664E42" w14:textId="77777777" w:rsidR="00E77002" w:rsidRPr="008867F6" w:rsidRDefault="00E77002" w:rsidP="00E77002">
      <w:pPr>
        <w:spacing w:line="240" w:lineRule="auto"/>
        <w:rPr>
          <w:rFonts w:ascii="Times New Roman" w:eastAsia="Times New Roman" w:hAnsi="Times New Roman" w:cs="Times New Roman"/>
          <w:b/>
          <w:i/>
          <w:sz w:val="24"/>
          <w:szCs w:val="24"/>
        </w:rPr>
      </w:pPr>
      <w:r w:rsidRPr="008867F6">
        <w:rPr>
          <w:rFonts w:ascii="Times New Roman" w:eastAsia="Times New Roman" w:hAnsi="Times New Roman" w:cs="Times New Roman"/>
          <w:b/>
          <w:i/>
          <w:sz w:val="24"/>
          <w:szCs w:val="24"/>
        </w:rPr>
        <w:t xml:space="preserve">Psalm 143 or the appointed daily psalms found in 60 Day Psalm Schedule LSB 304 </w:t>
      </w:r>
    </w:p>
    <w:p w14:paraId="49D501C2" w14:textId="77777777" w:rsidR="00E77002" w:rsidRPr="008867F6" w:rsidRDefault="00E77002" w:rsidP="00E77002">
      <w:pPr>
        <w:spacing w:line="240" w:lineRule="auto"/>
        <w:rPr>
          <w:rFonts w:ascii="Times New Roman" w:eastAsia="Times New Roman" w:hAnsi="Times New Roman" w:cs="Times New Roman"/>
          <w:b/>
          <w:i/>
          <w:sz w:val="24"/>
          <w:szCs w:val="24"/>
        </w:rPr>
      </w:pPr>
    </w:p>
    <w:p w14:paraId="0BB149C5" w14:textId="77777777" w:rsidR="00E77002" w:rsidRPr="008867F6" w:rsidRDefault="00E77002" w:rsidP="00E77002">
      <w:pPr>
        <w:spacing w:line="240" w:lineRule="auto"/>
        <w:rPr>
          <w:rFonts w:ascii="Times New Roman" w:eastAsia="Times New Roman" w:hAnsi="Times New Roman" w:cs="Times New Roman"/>
          <w:b/>
          <w:i/>
          <w:sz w:val="24"/>
          <w:szCs w:val="24"/>
        </w:rPr>
      </w:pPr>
      <w:r w:rsidRPr="008867F6">
        <w:rPr>
          <w:rFonts w:ascii="Times New Roman" w:eastAsia="Times New Roman" w:hAnsi="Times New Roman" w:cs="Times New Roman"/>
          <w:b/>
          <w:i/>
          <w:sz w:val="24"/>
          <w:szCs w:val="24"/>
        </w:rPr>
        <w:t>Catechism—Creed: Third Article</w:t>
      </w:r>
    </w:p>
    <w:p w14:paraId="2B67B953" w14:textId="77777777" w:rsidR="00E77002" w:rsidRPr="008867F6" w:rsidRDefault="00E77002" w:rsidP="00E77002">
      <w:pPr>
        <w:spacing w:line="240" w:lineRule="auto"/>
        <w:rPr>
          <w:rFonts w:ascii="Times New Roman" w:eastAsia="Times New Roman" w:hAnsi="Times New Roman" w:cs="Times New Roman"/>
          <w:sz w:val="24"/>
          <w:szCs w:val="24"/>
        </w:rPr>
      </w:pPr>
      <w:r w:rsidRPr="008867F6">
        <w:rPr>
          <w:rFonts w:ascii="Times New Roman" w:eastAsia="Times New Roman" w:hAnsi="Times New Roman" w:cs="Times New Roman"/>
          <w:b/>
          <w:sz w:val="24"/>
          <w:szCs w:val="24"/>
        </w:rPr>
        <w:t xml:space="preserve">Third Article                                               </w:t>
      </w:r>
      <w:r w:rsidRPr="008867F6">
        <w:rPr>
          <w:rFonts w:ascii="Times New Roman" w:eastAsia="Times New Roman" w:hAnsi="Times New Roman" w:cs="Times New Roman"/>
          <w:b/>
          <w:sz w:val="24"/>
          <w:szCs w:val="24"/>
        </w:rPr>
        <w:tab/>
      </w:r>
      <w:r w:rsidRPr="008867F6">
        <w:rPr>
          <w:rFonts w:ascii="Times New Roman" w:eastAsia="Times New Roman" w:hAnsi="Times New Roman" w:cs="Times New Roman"/>
          <w:sz w:val="24"/>
          <w:szCs w:val="24"/>
        </w:rPr>
        <w:t xml:space="preserve">                                          Preschool +</w:t>
      </w:r>
    </w:p>
    <w:p w14:paraId="453D65D1" w14:textId="77777777" w:rsidR="00E77002" w:rsidRPr="008867F6" w:rsidRDefault="00E77002" w:rsidP="00E77002">
      <w:pPr>
        <w:spacing w:line="240" w:lineRule="auto"/>
        <w:rPr>
          <w:rFonts w:ascii="Times New Roman" w:eastAsia="Times New Roman" w:hAnsi="Times New Roman" w:cs="Times New Roman"/>
          <w:sz w:val="24"/>
          <w:szCs w:val="24"/>
        </w:rPr>
      </w:pPr>
      <w:r w:rsidRPr="008867F6">
        <w:rPr>
          <w:rFonts w:ascii="Times New Roman" w:eastAsia="Times New Roman" w:hAnsi="Times New Roman" w:cs="Times New Roman"/>
          <w:sz w:val="24"/>
          <w:szCs w:val="24"/>
        </w:rPr>
        <w:t>I believe in the Holy Spirit, the holy Christian Church, the communion of saints, the forgiveness of sins, the resurrection of the body, and the life everlasting. Amen.</w:t>
      </w:r>
    </w:p>
    <w:p w14:paraId="5F77D366" w14:textId="77777777" w:rsidR="00E77002" w:rsidRPr="008867F6" w:rsidRDefault="00E77002" w:rsidP="00E77002">
      <w:pPr>
        <w:spacing w:line="240" w:lineRule="auto"/>
        <w:rPr>
          <w:rFonts w:ascii="Times New Roman" w:eastAsia="Times New Roman" w:hAnsi="Times New Roman" w:cs="Times New Roman"/>
          <w:sz w:val="24"/>
          <w:szCs w:val="24"/>
        </w:rPr>
      </w:pPr>
      <w:r w:rsidRPr="008867F6">
        <w:rPr>
          <w:rFonts w:ascii="Times New Roman" w:eastAsia="Times New Roman" w:hAnsi="Times New Roman" w:cs="Times New Roman"/>
          <w:sz w:val="24"/>
          <w:szCs w:val="24"/>
        </w:rPr>
        <w:t xml:space="preserve"> </w:t>
      </w:r>
    </w:p>
    <w:p w14:paraId="12F5CD0B" w14:textId="77777777" w:rsidR="00E77002" w:rsidRPr="008867F6" w:rsidRDefault="00E77002" w:rsidP="00E77002">
      <w:pPr>
        <w:spacing w:line="240" w:lineRule="auto"/>
        <w:rPr>
          <w:rFonts w:ascii="Times New Roman" w:eastAsia="Times New Roman" w:hAnsi="Times New Roman" w:cs="Times New Roman"/>
          <w:sz w:val="24"/>
          <w:szCs w:val="24"/>
        </w:rPr>
      </w:pPr>
      <w:r w:rsidRPr="008867F6">
        <w:rPr>
          <w:rFonts w:ascii="Times New Roman" w:eastAsia="Times New Roman" w:hAnsi="Times New Roman" w:cs="Times New Roman"/>
          <w:i/>
          <w:sz w:val="24"/>
          <w:szCs w:val="24"/>
        </w:rPr>
        <w:t xml:space="preserve">What does this mean?                                                                             </w:t>
      </w:r>
      <w:r w:rsidRPr="008867F6">
        <w:rPr>
          <w:rFonts w:ascii="Times New Roman" w:eastAsia="Times New Roman" w:hAnsi="Times New Roman" w:cs="Times New Roman"/>
          <w:sz w:val="24"/>
          <w:szCs w:val="24"/>
        </w:rPr>
        <w:t>First Grade +</w:t>
      </w:r>
    </w:p>
    <w:p w14:paraId="7AC7E26E" w14:textId="77777777" w:rsidR="00E77002" w:rsidRPr="008867F6" w:rsidRDefault="00E77002" w:rsidP="00E77002">
      <w:pPr>
        <w:spacing w:line="240" w:lineRule="auto"/>
        <w:rPr>
          <w:rFonts w:ascii="Times New Roman" w:eastAsia="Times New Roman" w:hAnsi="Times New Roman" w:cs="Times New Roman"/>
          <w:sz w:val="24"/>
          <w:szCs w:val="24"/>
        </w:rPr>
      </w:pPr>
      <w:r w:rsidRPr="008867F6">
        <w:rPr>
          <w:rFonts w:ascii="Times New Roman" w:eastAsia="Times New Roman" w:hAnsi="Times New Roman" w:cs="Times New Roman"/>
          <w:sz w:val="24"/>
          <w:szCs w:val="24"/>
        </w:rPr>
        <w:t>I believe that I cannot by my own reason or strength believe in Jesus Christ, my Lord, or come to Him; but the Holy Spirit has called me by the Gospel, enlightened me with His gifts, sanctified and kept me in the true faith.</w:t>
      </w:r>
    </w:p>
    <w:p w14:paraId="61468215" w14:textId="77777777" w:rsidR="00E77002" w:rsidRPr="008867F6" w:rsidRDefault="00E77002" w:rsidP="00E77002">
      <w:pPr>
        <w:spacing w:line="240" w:lineRule="auto"/>
        <w:rPr>
          <w:rFonts w:ascii="Times New Roman" w:eastAsia="Times New Roman" w:hAnsi="Times New Roman" w:cs="Times New Roman"/>
          <w:sz w:val="24"/>
          <w:szCs w:val="24"/>
        </w:rPr>
      </w:pPr>
      <w:r w:rsidRPr="008867F6">
        <w:rPr>
          <w:rFonts w:ascii="Times New Roman" w:eastAsia="Times New Roman" w:hAnsi="Times New Roman" w:cs="Times New Roman"/>
          <w:sz w:val="24"/>
          <w:szCs w:val="24"/>
        </w:rPr>
        <w:t xml:space="preserve"> </w:t>
      </w:r>
    </w:p>
    <w:p w14:paraId="68F93DA9" w14:textId="77777777" w:rsidR="00E77002" w:rsidRPr="008867F6" w:rsidRDefault="00E77002" w:rsidP="00E77002">
      <w:pPr>
        <w:spacing w:line="240" w:lineRule="auto"/>
        <w:rPr>
          <w:rFonts w:ascii="Times New Roman" w:eastAsia="Times New Roman" w:hAnsi="Times New Roman" w:cs="Times New Roman"/>
          <w:sz w:val="24"/>
          <w:szCs w:val="24"/>
        </w:rPr>
      </w:pPr>
      <w:r w:rsidRPr="008867F6">
        <w:rPr>
          <w:rFonts w:ascii="Times New Roman" w:eastAsia="Times New Roman" w:hAnsi="Times New Roman" w:cs="Times New Roman"/>
          <w:sz w:val="24"/>
          <w:szCs w:val="24"/>
        </w:rPr>
        <w:t>In the same way He calls, gathers, enlightens, and sanctifies the whole Christian Church on earth, and keeps it with Jesus Christ in the one true faith.</w:t>
      </w:r>
    </w:p>
    <w:p w14:paraId="3CBF7B06" w14:textId="77777777" w:rsidR="00E77002" w:rsidRPr="008867F6" w:rsidRDefault="00E77002" w:rsidP="00E77002">
      <w:pPr>
        <w:spacing w:line="240" w:lineRule="auto"/>
        <w:rPr>
          <w:rFonts w:ascii="Times New Roman" w:eastAsia="Times New Roman" w:hAnsi="Times New Roman" w:cs="Times New Roman"/>
          <w:sz w:val="24"/>
          <w:szCs w:val="24"/>
        </w:rPr>
      </w:pPr>
      <w:r w:rsidRPr="008867F6">
        <w:rPr>
          <w:rFonts w:ascii="Times New Roman" w:eastAsia="Times New Roman" w:hAnsi="Times New Roman" w:cs="Times New Roman"/>
          <w:sz w:val="24"/>
          <w:szCs w:val="24"/>
        </w:rPr>
        <w:t xml:space="preserve"> </w:t>
      </w:r>
    </w:p>
    <w:p w14:paraId="18DF6DF9" w14:textId="77777777" w:rsidR="00E77002" w:rsidRPr="008867F6" w:rsidRDefault="00E77002" w:rsidP="00E77002">
      <w:pPr>
        <w:spacing w:line="240" w:lineRule="auto"/>
        <w:rPr>
          <w:rFonts w:ascii="Times New Roman" w:eastAsia="Times New Roman" w:hAnsi="Times New Roman" w:cs="Times New Roman"/>
          <w:sz w:val="24"/>
          <w:szCs w:val="24"/>
        </w:rPr>
      </w:pPr>
      <w:r w:rsidRPr="008867F6">
        <w:rPr>
          <w:rFonts w:ascii="Times New Roman" w:eastAsia="Times New Roman" w:hAnsi="Times New Roman" w:cs="Times New Roman"/>
          <w:sz w:val="24"/>
          <w:szCs w:val="24"/>
        </w:rPr>
        <w:t>In this Christian Church He daily and richly forgives all my sins and the sins of all believers.</w:t>
      </w:r>
    </w:p>
    <w:p w14:paraId="4E8AA64C" w14:textId="77777777" w:rsidR="00E77002" w:rsidRPr="008867F6" w:rsidRDefault="00E77002" w:rsidP="00E77002">
      <w:pPr>
        <w:spacing w:line="240" w:lineRule="auto"/>
        <w:rPr>
          <w:rFonts w:ascii="Times New Roman" w:eastAsia="Times New Roman" w:hAnsi="Times New Roman" w:cs="Times New Roman"/>
          <w:sz w:val="24"/>
          <w:szCs w:val="24"/>
        </w:rPr>
      </w:pPr>
      <w:r w:rsidRPr="008867F6">
        <w:rPr>
          <w:rFonts w:ascii="Times New Roman" w:eastAsia="Times New Roman" w:hAnsi="Times New Roman" w:cs="Times New Roman"/>
          <w:sz w:val="24"/>
          <w:szCs w:val="24"/>
        </w:rPr>
        <w:t xml:space="preserve"> </w:t>
      </w:r>
    </w:p>
    <w:p w14:paraId="381A9E55" w14:textId="77777777" w:rsidR="00E77002" w:rsidRPr="008867F6" w:rsidRDefault="00E77002" w:rsidP="00E77002">
      <w:pPr>
        <w:spacing w:line="240" w:lineRule="auto"/>
        <w:rPr>
          <w:rFonts w:ascii="Times New Roman" w:eastAsia="Times New Roman" w:hAnsi="Times New Roman" w:cs="Times New Roman"/>
          <w:sz w:val="24"/>
          <w:szCs w:val="24"/>
        </w:rPr>
      </w:pPr>
      <w:r w:rsidRPr="008867F6">
        <w:rPr>
          <w:rFonts w:ascii="Times New Roman" w:eastAsia="Times New Roman" w:hAnsi="Times New Roman" w:cs="Times New Roman"/>
          <w:sz w:val="24"/>
          <w:szCs w:val="24"/>
        </w:rPr>
        <w:t>On the Last Day He will raise me and all the dead, and give eternal life to me and all believers in Christ.</w:t>
      </w:r>
    </w:p>
    <w:p w14:paraId="7038EBDB" w14:textId="77777777" w:rsidR="00E77002" w:rsidRPr="008867F6" w:rsidRDefault="00E77002" w:rsidP="00E77002">
      <w:pPr>
        <w:spacing w:line="240" w:lineRule="auto"/>
        <w:rPr>
          <w:rFonts w:ascii="Times New Roman" w:eastAsia="Times New Roman" w:hAnsi="Times New Roman" w:cs="Times New Roman"/>
          <w:sz w:val="24"/>
          <w:szCs w:val="24"/>
        </w:rPr>
      </w:pPr>
      <w:r w:rsidRPr="008867F6">
        <w:rPr>
          <w:rFonts w:ascii="Times New Roman" w:eastAsia="Times New Roman" w:hAnsi="Times New Roman" w:cs="Times New Roman"/>
          <w:sz w:val="24"/>
          <w:szCs w:val="24"/>
        </w:rPr>
        <w:t xml:space="preserve"> </w:t>
      </w:r>
    </w:p>
    <w:p w14:paraId="52BD2D9D" w14:textId="77777777" w:rsidR="00E77002" w:rsidRPr="008867F6" w:rsidRDefault="00E77002" w:rsidP="00E77002">
      <w:pPr>
        <w:spacing w:line="240" w:lineRule="auto"/>
        <w:rPr>
          <w:rFonts w:ascii="Times New Roman" w:eastAsia="Times New Roman" w:hAnsi="Times New Roman" w:cs="Times New Roman"/>
          <w:sz w:val="24"/>
          <w:szCs w:val="24"/>
        </w:rPr>
      </w:pPr>
      <w:r w:rsidRPr="008867F6">
        <w:rPr>
          <w:rFonts w:ascii="Times New Roman" w:eastAsia="Times New Roman" w:hAnsi="Times New Roman" w:cs="Times New Roman"/>
          <w:sz w:val="24"/>
          <w:szCs w:val="24"/>
        </w:rPr>
        <w:t>This is most certainly true.</w:t>
      </w:r>
    </w:p>
    <w:p w14:paraId="3E8BC005" w14:textId="77777777" w:rsidR="00E77002" w:rsidRPr="008867F6" w:rsidRDefault="00E77002" w:rsidP="00E77002">
      <w:pPr>
        <w:spacing w:line="240" w:lineRule="auto"/>
        <w:rPr>
          <w:rFonts w:ascii="Times New Roman" w:eastAsia="Times New Roman" w:hAnsi="Times New Roman" w:cs="Times New Roman"/>
          <w:sz w:val="24"/>
          <w:szCs w:val="24"/>
        </w:rPr>
      </w:pPr>
    </w:p>
    <w:p w14:paraId="12524D72" w14:textId="77777777" w:rsidR="00E77002" w:rsidRPr="008867F6" w:rsidRDefault="00E77002" w:rsidP="00E77002">
      <w:pPr>
        <w:spacing w:line="240" w:lineRule="auto"/>
        <w:rPr>
          <w:rFonts w:ascii="Times New Roman" w:eastAsia="Times New Roman" w:hAnsi="Times New Roman" w:cs="Times New Roman"/>
          <w:i/>
          <w:sz w:val="24"/>
          <w:szCs w:val="24"/>
        </w:rPr>
      </w:pPr>
      <w:r w:rsidRPr="008867F6">
        <w:rPr>
          <w:rFonts w:ascii="Times New Roman" w:eastAsia="Times New Roman" w:hAnsi="Times New Roman" w:cs="Times New Roman"/>
          <w:i/>
          <w:sz w:val="24"/>
          <w:szCs w:val="24"/>
        </w:rPr>
        <w:t>Readings for the Week of The Holy Trinity</w:t>
      </w:r>
    </w:p>
    <w:tbl>
      <w:tblPr>
        <w:tblStyle w:val="a0"/>
        <w:tblW w:w="6210" w:type="dxa"/>
        <w:tblInd w:w="-368" w:type="dxa"/>
        <w:tblBorders>
          <w:top w:val="nil"/>
          <w:left w:val="nil"/>
          <w:bottom w:val="nil"/>
          <w:right w:val="nil"/>
          <w:insideH w:val="nil"/>
          <w:insideV w:val="nil"/>
        </w:tblBorders>
        <w:tblLayout w:type="fixed"/>
        <w:tblLook w:val="0600" w:firstRow="0" w:lastRow="0" w:firstColumn="0" w:lastColumn="0" w:noHBand="1" w:noVBand="1"/>
      </w:tblPr>
      <w:tblGrid>
        <w:gridCol w:w="810"/>
        <w:gridCol w:w="3330"/>
        <w:gridCol w:w="2070"/>
      </w:tblGrid>
      <w:tr w:rsidR="00E77002" w:rsidRPr="008867F6" w14:paraId="483EB786" w14:textId="77777777" w:rsidTr="005352A2">
        <w:trPr>
          <w:trHeight w:val="435"/>
        </w:trPr>
        <w:tc>
          <w:tcPr>
            <w:tcW w:w="810" w:type="dxa"/>
            <w:tcBorders>
              <w:top w:val="single" w:sz="6" w:space="0" w:color="000000"/>
              <w:left w:val="single" w:sz="6" w:space="0" w:color="000000"/>
              <w:bottom w:val="single" w:sz="6" w:space="0" w:color="000000"/>
              <w:right w:val="single" w:sz="6" w:space="0" w:color="000000"/>
            </w:tcBorders>
            <w:shd w:val="clear" w:color="auto" w:fill="FFFFFF"/>
            <w:tcMar>
              <w:top w:w="0" w:type="dxa"/>
              <w:left w:w="100" w:type="dxa"/>
              <w:bottom w:w="0" w:type="dxa"/>
              <w:right w:w="100" w:type="dxa"/>
            </w:tcMar>
          </w:tcPr>
          <w:p w14:paraId="7A71C8C8" w14:textId="77777777" w:rsidR="00E77002" w:rsidRPr="008867F6" w:rsidRDefault="00E77002" w:rsidP="005352A2">
            <w:pPr>
              <w:spacing w:line="240" w:lineRule="auto"/>
              <w:rPr>
                <w:rFonts w:ascii="Times New Roman" w:eastAsia="Times New Roman" w:hAnsi="Times New Roman" w:cs="Times New Roman"/>
                <w:sz w:val="24"/>
                <w:szCs w:val="24"/>
              </w:rPr>
            </w:pPr>
            <w:r w:rsidRPr="008867F6">
              <w:rPr>
                <w:rFonts w:ascii="Times New Roman" w:eastAsia="Times New Roman" w:hAnsi="Times New Roman" w:cs="Times New Roman"/>
                <w:sz w:val="24"/>
                <w:szCs w:val="24"/>
              </w:rPr>
              <w:t xml:space="preserve"> </w:t>
            </w:r>
          </w:p>
        </w:tc>
        <w:tc>
          <w:tcPr>
            <w:tcW w:w="3330" w:type="dxa"/>
            <w:tcBorders>
              <w:top w:val="single" w:sz="6" w:space="0" w:color="000000"/>
              <w:left w:val="nil"/>
              <w:bottom w:val="single" w:sz="6" w:space="0" w:color="000000"/>
              <w:right w:val="single" w:sz="6" w:space="0" w:color="000000"/>
            </w:tcBorders>
            <w:shd w:val="clear" w:color="auto" w:fill="FFFFFF"/>
            <w:tcMar>
              <w:top w:w="0" w:type="dxa"/>
              <w:left w:w="100" w:type="dxa"/>
              <w:bottom w:w="0" w:type="dxa"/>
              <w:right w:w="100" w:type="dxa"/>
            </w:tcMar>
          </w:tcPr>
          <w:p w14:paraId="7A308D99" w14:textId="77777777" w:rsidR="00E77002" w:rsidRPr="008867F6" w:rsidRDefault="00E77002" w:rsidP="005352A2">
            <w:pPr>
              <w:spacing w:line="240" w:lineRule="auto"/>
              <w:rPr>
                <w:rFonts w:ascii="Times New Roman" w:eastAsia="Times New Roman" w:hAnsi="Times New Roman" w:cs="Times New Roman"/>
                <w:sz w:val="24"/>
                <w:szCs w:val="24"/>
              </w:rPr>
            </w:pPr>
            <w:r w:rsidRPr="008867F6">
              <w:rPr>
                <w:rFonts w:ascii="Times New Roman" w:eastAsia="Times New Roman" w:hAnsi="Times New Roman" w:cs="Times New Roman"/>
                <w:sz w:val="24"/>
                <w:szCs w:val="24"/>
              </w:rPr>
              <w:t>Bible Narrative</w:t>
            </w:r>
          </w:p>
        </w:tc>
        <w:tc>
          <w:tcPr>
            <w:tcW w:w="2070" w:type="dxa"/>
            <w:tcBorders>
              <w:top w:val="single" w:sz="6" w:space="0" w:color="000000"/>
              <w:left w:val="nil"/>
              <w:bottom w:val="single" w:sz="6" w:space="0" w:color="000000"/>
              <w:right w:val="single" w:sz="6" w:space="0" w:color="000000"/>
            </w:tcBorders>
            <w:shd w:val="clear" w:color="auto" w:fill="FFFFFF"/>
            <w:tcMar>
              <w:top w:w="0" w:type="dxa"/>
              <w:left w:w="100" w:type="dxa"/>
              <w:bottom w:w="0" w:type="dxa"/>
              <w:right w:w="100" w:type="dxa"/>
            </w:tcMar>
          </w:tcPr>
          <w:p w14:paraId="33B52AFB" w14:textId="77777777" w:rsidR="00E77002" w:rsidRPr="008867F6" w:rsidRDefault="00E77002" w:rsidP="005352A2">
            <w:pPr>
              <w:spacing w:line="240" w:lineRule="auto"/>
              <w:rPr>
                <w:rFonts w:ascii="Times New Roman" w:eastAsia="Times New Roman" w:hAnsi="Times New Roman" w:cs="Times New Roman"/>
                <w:sz w:val="24"/>
                <w:szCs w:val="24"/>
              </w:rPr>
            </w:pPr>
            <w:r w:rsidRPr="008867F6">
              <w:rPr>
                <w:rFonts w:ascii="Times New Roman" w:eastAsia="Times New Roman" w:hAnsi="Times New Roman" w:cs="Times New Roman"/>
                <w:sz w:val="24"/>
                <w:szCs w:val="24"/>
              </w:rPr>
              <w:t>Second Reading</w:t>
            </w:r>
          </w:p>
        </w:tc>
      </w:tr>
      <w:tr w:rsidR="00E77002" w:rsidRPr="008867F6" w14:paraId="3820E2F6" w14:textId="77777777" w:rsidTr="005352A2">
        <w:trPr>
          <w:trHeight w:val="2895"/>
        </w:trPr>
        <w:tc>
          <w:tcPr>
            <w:tcW w:w="810" w:type="dxa"/>
            <w:tcBorders>
              <w:top w:val="nil"/>
              <w:left w:val="single" w:sz="6" w:space="0" w:color="000000"/>
              <w:bottom w:val="single" w:sz="6" w:space="0" w:color="000000"/>
              <w:right w:val="single" w:sz="6" w:space="0" w:color="000000"/>
            </w:tcBorders>
            <w:shd w:val="clear" w:color="auto" w:fill="FFFFFF"/>
            <w:tcMar>
              <w:top w:w="0" w:type="dxa"/>
              <w:left w:w="100" w:type="dxa"/>
              <w:bottom w:w="0" w:type="dxa"/>
              <w:right w:w="100" w:type="dxa"/>
            </w:tcMar>
          </w:tcPr>
          <w:p w14:paraId="29136F71" w14:textId="77777777" w:rsidR="00E77002" w:rsidRPr="008867F6" w:rsidRDefault="00E77002" w:rsidP="005352A2">
            <w:pPr>
              <w:spacing w:line="240" w:lineRule="auto"/>
              <w:rPr>
                <w:rFonts w:ascii="Times New Roman" w:eastAsia="Times New Roman" w:hAnsi="Times New Roman" w:cs="Times New Roman"/>
                <w:sz w:val="24"/>
                <w:szCs w:val="24"/>
              </w:rPr>
            </w:pPr>
            <w:r w:rsidRPr="008867F6">
              <w:rPr>
                <w:rFonts w:ascii="Times New Roman" w:eastAsia="Times New Roman" w:hAnsi="Times New Roman" w:cs="Times New Roman"/>
                <w:sz w:val="24"/>
                <w:szCs w:val="24"/>
              </w:rPr>
              <w:lastRenderedPageBreak/>
              <w:t>Mon</w:t>
            </w:r>
          </w:p>
          <w:p w14:paraId="69A6FAC5" w14:textId="77777777" w:rsidR="00E77002" w:rsidRDefault="00E77002" w:rsidP="005352A2">
            <w:pPr>
              <w:spacing w:line="240" w:lineRule="auto"/>
              <w:rPr>
                <w:rFonts w:ascii="Times New Roman" w:eastAsia="Times New Roman" w:hAnsi="Times New Roman" w:cs="Times New Roman"/>
                <w:sz w:val="24"/>
                <w:szCs w:val="24"/>
              </w:rPr>
            </w:pPr>
          </w:p>
          <w:p w14:paraId="45EF44A9" w14:textId="77777777" w:rsidR="00E77002" w:rsidRPr="008867F6" w:rsidRDefault="00E77002" w:rsidP="005352A2">
            <w:pPr>
              <w:spacing w:line="240" w:lineRule="auto"/>
              <w:rPr>
                <w:rFonts w:ascii="Times New Roman" w:eastAsia="Times New Roman" w:hAnsi="Times New Roman" w:cs="Times New Roman"/>
                <w:sz w:val="24"/>
                <w:szCs w:val="24"/>
              </w:rPr>
            </w:pPr>
            <w:r w:rsidRPr="008867F6">
              <w:rPr>
                <w:rFonts w:ascii="Times New Roman" w:eastAsia="Times New Roman" w:hAnsi="Times New Roman" w:cs="Times New Roman"/>
                <w:sz w:val="24"/>
                <w:szCs w:val="24"/>
              </w:rPr>
              <w:t>Tues</w:t>
            </w:r>
          </w:p>
          <w:p w14:paraId="0729F338" w14:textId="77777777" w:rsidR="00E77002" w:rsidRDefault="00E77002" w:rsidP="005352A2">
            <w:pPr>
              <w:spacing w:line="240" w:lineRule="auto"/>
              <w:rPr>
                <w:rFonts w:ascii="Times New Roman" w:eastAsia="Times New Roman" w:hAnsi="Times New Roman" w:cs="Times New Roman"/>
                <w:sz w:val="24"/>
                <w:szCs w:val="24"/>
              </w:rPr>
            </w:pPr>
          </w:p>
          <w:p w14:paraId="6F646D6E" w14:textId="77777777" w:rsidR="00E77002" w:rsidRPr="008867F6" w:rsidRDefault="00E77002" w:rsidP="005352A2">
            <w:pPr>
              <w:spacing w:line="240" w:lineRule="auto"/>
              <w:rPr>
                <w:rFonts w:ascii="Times New Roman" w:eastAsia="Times New Roman" w:hAnsi="Times New Roman" w:cs="Times New Roman"/>
                <w:sz w:val="24"/>
                <w:szCs w:val="24"/>
              </w:rPr>
            </w:pPr>
            <w:r w:rsidRPr="008867F6">
              <w:rPr>
                <w:rFonts w:ascii="Times New Roman" w:eastAsia="Times New Roman" w:hAnsi="Times New Roman" w:cs="Times New Roman"/>
                <w:sz w:val="24"/>
                <w:szCs w:val="24"/>
              </w:rPr>
              <w:t>Wed</w:t>
            </w:r>
          </w:p>
          <w:p w14:paraId="7AC6F6BD" w14:textId="77777777" w:rsidR="00E77002" w:rsidRDefault="00E77002" w:rsidP="005352A2">
            <w:pPr>
              <w:spacing w:line="240" w:lineRule="auto"/>
              <w:rPr>
                <w:rFonts w:ascii="Times New Roman" w:eastAsia="Times New Roman" w:hAnsi="Times New Roman" w:cs="Times New Roman"/>
                <w:sz w:val="24"/>
                <w:szCs w:val="24"/>
              </w:rPr>
            </w:pPr>
          </w:p>
          <w:p w14:paraId="3DF4B283" w14:textId="77777777" w:rsidR="00E77002" w:rsidRPr="008867F6" w:rsidRDefault="00E77002" w:rsidP="005352A2">
            <w:pPr>
              <w:spacing w:line="240" w:lineRule="auto"/>
              <w:rPr>
                <w:rFonts w:ascii="Times New Roman" w:eastAsia="Times New Roman" w:hAnsi="Times New Roman" w:cs="Times New Roman"/>
                <w:sz w:val="24"/>
                <w:szCs w:val="24"/>
              </w:rPr>
            </w:pPr>
            <w:r w:rsidRPr="008867F6">
              <w:rPr>
                <w:rFonts w:ascii="Times New Roman" w:eastAsia="Times New Roman" w:hAnsi="Times New Roman" w:cs="Times New Roman"/>
                <w:sz w:val="24"/>
                <w:szCs w:val="24"/>
              </w:rPr>
              <w:t>Thurs</w:t>
            </w:r>
          </w:p>
          <w:p w14:paraId="6F711D2F" w14:textId="77777777" w:rsidR="00E77002" w:rsidRPr="008867F6" w:rsidRDefault="00E77002" w:rsidP="005352A2">
            <w:pPr>
              <w:spacing w:line="240" w:lineRule="auto"/>
              <w:rPr>
                <w:rFonts w:ascii="Times New Roman" w:eastAsia="Times New Roman" w:hAnsi="Times New Roman" w:cs="Times New Roman"/>
                <w:sz w:val="24"/>
                <w:szCs w:val="24"/>
              </w:rPr>
            </w:pPr>
          </w:p>
          <w:p w14:paraId="61798CDB" w14:textId="77777777" w:rsidR="00E77002" w:rsidRPr="008867F6" w:rsidRDefault="00E77002" w:rsidP="005352A2">
            <w:pPr>
              <w:spacing w:line="240" w:lineRule="auto"/>
              <w:rPr>
                <w:rFonts w:ascii="Times New Roman" w:eastAsia="Times New Roman" w:hAnsi="Times New Roman" w:cs="Times New Roman"/>
                <w:sz w:val="24"/>
                <w:szCs w:val="24"/>
              </w:rPr>
            </w:pPr>
            <w:r w:rsidRPr="008867F6">
              <w:rPr>
                <w:rFonts w:ascii="Times New Roman" w:eastAsia="Times New Roman" w:hAnsi="Times New Roman" w:cs="Times New Roman"/>
                <w:sz w:val="24"/>
                <w:szCs w:val="24"/>
              </w:rPr>
              <w:t>Fri</w:t>
            </w:r>
          </w:p>
          <w:p w14:paraId="0F1DA645" w14:textId="77777777" w:rsidR="00E77002" w:rsidRPr="008867F6" w:rsidRDefault="00E77002" w:rsidP="005352A2">
            <w:pPr>
              <w:spacing w:line="240" w:lineRule="auto"/>
              <w:rPr>
                <w:rFonts w:ascii="Times New Roman" w:eastAsia="Times New Roman" w:hAnsi="Times New Roman" w:cs="Times New Roman"/>
                <w:sz w:val="24"/>
                <w:szCs w:val="24"/>
              </w:rPr>
            </w:pPr>
          </w:p>
          <w:p w14:paraId="7F807071" w14:textId="77777777" w:rsidR="00E77002" w:rsidRDefault="00E77002" w:rsidP="005352A2">
            <w:pPr>
              <w:spacing w:line="240" w:lineRule="auto"/>
              <w:rPr>
                <w:rFonts w:ascii="Times New Roman" w:eastAsia="Times New Roman" w:hAnsi="Times New Roman" w:cs="Times New Roman"/>
                <w:sz w:val="24"/>
                <w:szCs w:val="24"/>
              </w:rPr>
            </w:pPr>
          </w:p>
          <w:p w14:paraId="7D6694E9" w14:textId="77777777" w:rsidR="00E77002" w:rsidRPr="008867F6" w:rsidRDefault="00E77002" w:rsidP="005352A2">
            <w:pPr>
              <w:spacing w:line="240" w:lineRule="auto"/>
              <w:rPr>
                <w:rFonts w:ascii="Times New Roman" w:eastAsia="Times New Roman" w:hAnsi="Times New Roman" w:cs="Times New Roman"/>
                <w:sz w:val="24"/>
                <w:szCs w:val="24"/>
              </w:rPr>
            </w:pPr>
            <w:r w:rsidRPr="008867F6">
              <w:rPr>
                <w:rFonts w:ascii="Times New Roman" w:eastAsia="Times New Roman" w:hAnsi="Times New Roman" w:cs="Times New Roman"/>
                <w:sz w:val="24"/>
                <w:szCs w:val="24"/>
              </w:rPr>
              <w:t>Sat</w:t>
            </w:r>
          </w:p>
        </w:tc>
        <w:tc>
          <w:tcPr>
            <w:tcW w:w="3330" w:type="dxa"/>
            <w:tcBorders>
              <w:top w:val="nil"/>
              <w:left w:val="nil"/>
              <w:bottom w:val="single" w:sz="6" w:space="0" w:color="000000"/>
              <w:right w:val="single" w:sz="6" w:space="0" w:color="000000"/>
            </w:tcBorders>
            <w:shd w:val="clear" w:color="auto" w:fill="FFFFFF"/>
            <w:tcMar>
              <w:top w:w="0" w:type="dxa"/>
              <w:left w:w="100" w:type="dxa"/>
              <w:bottom w:w="0" w:type="dxa"/>
              <w:right w:w="100" w:type="dxa"/>
            </w:tcMar>
          </w:tcPr>
          <w:p w14:paraId="636BA435" w14:textId="77777777" w:rsidR="00E77002" w:rsidRPr="008867F6" w:rsidRDefault="00E77002" w:rsidP="005352A2">
            <w:pPr>
              <w:spacing w:line="240" w:lineRule="auto"/>
              <w:rPr>
                <w:rFonts w:ascii="Times New Roman" w:eastAsia="Times New Roman" w:hAnsi="Times New Roman" w:cs="Times New Roman"/>
                <w:b/>
                <w:sz w:val="24"/>
                <w:szCs w:val="24"/>
              </w:rPr>
            </w:pPr>
            <w:r w:rsidRPr="008867F6">
              <w:rPr>
                <w:rFonts w:ascii="Times New Roman" w:eastAsia="Times New Roman" w:hAnsi="Times New Roman" w:cs="Times New Roman"/>
                <w:b/>
                <w:sz w:val="24"/>
                <w:szCs w:val="24"/>
              </w:rPr>
              <w:t>Pentecost Monday</w:t>
            </w:r>
            <w:r w:rsidRPr="008867F6">
              <w:rPr>
                <w:rFonts w:ascii="Times New Roman" w:eastAsia="Times New Roman" w:hAnsi="Times New Roman" w:cs="Times New Roman"/>
                <w:sz w:val="24"/>
                <w:szCs w:val="24"/>
              </w:rPr>
              <w:t>—</w:t>
            </w:r>
            <w:r w:rsidRPr="008867F6">
              <w:rPr>
                <w:rFonts w:ascii="Times New Roman" w:eastAsia="Times New Roman" w:hAnsi="Times New Roman" w:cs="Times New Roman"/>
                <w:b/>
                <w:sz w:val="24"/>
                <w:szCs w:val="24"/>
              </w:rPr>
              <w:t>John 3:16-21</w:t>
            </w:r>
          </w:p>
          <w:p w14:paraId="33875EF2" w14:textId="77777777" w:rsidR="00E77002" w:rsidRPr="008867F6" w:rsidRDefault="00E77002" w:rsidP="005352A2">
            <w:pPr>
              <w:spacing w:line="240" w:lineRule="auto"/>
              <w:rPr>
                <w:rFonts w:ascii="Times New Roman" w:eastAsia="Times New Roman" w:hAnsi="Times New Roman" w:cs="Times New Roman"/>
                <w:b/>
                <w:sz w:val="24"/>
                <w:szCs w:val="24"/>
              </w:rPr>
            </w:pPr>
            <w:r w:rsidRPr="008867F6">
              <w:rPr>
                <w:rFonts w:ascii="Times New Roman" w:eastAsia="Times New Roman" w:hAnsi="Times New Roman" w:cs="Times New Roman"/>
                <w:b/>
                <w:sz w:val="24"/>
                <w:szCs w:val="24"/>
              </w:rPr>
              <w:t>Pentecost Tuesday</w:t>
            </w:r>
            <w:r w:rsidRPr="008867F6">
              <w:rPr>
                <w:rFonts w:ascii="Times New Roman" w:eastAsia="Times New Roman" w:hAnsi="Times New Roman" w:cs="Times New Roman"/>
                <w:sz w:val="24"/>
                <w:szCs w:val="24"/>
              </w:rPr>
              <w:t>—</w:t>
            </w:r>
            <w:r w:rsidRPr="008867F6">
              <w:rPr>
                <w:rFonts w:ascii="Times New Roman" w:eastAsia="Times New Roman" w:hAnsi="Times New Roman" w:cs="Times New Roman"/>
                <w:b/>
                <w:sz w:val="24"/>
                <w:szCs w:val="24"/>
              </w:rPr>
              <w:t>John 10:1-10</w:t>
            </w:r>
          </w:p>
          <w:p w14:paraId="6B522DA6" w14:textId="77777777" w:rsidR="00E77002" w:rsidRPr="008867F6" w:rsidRDefault="00E77002" w:rsidP="005352A2">
            <w:pPr>
              <w:spacing w:line="240" w:lineRule="auto"/>
              <w:rPr>
                <w:rFonts w:ascii="Times New Roman" w:eastAsia="Times New Roman" w:hAnsi="Times New Roman" w:cs="Times New Roman"/>
                <w:b/>
                <w:sz w:val="24"/>
                <w:szCs w:val="24"/>
              </w:rPr>
            </w:pPr>
            <w:r w:rsidRPr="008867F6">
              <w:rPr>
                <w:rFonts w:ascii="Times New Roman" w:eastAsia="Times New Roman" w:hAnsi="Times New Roman" w:cs="Times New Roman"/>
                <w:b/>
                <w:sz w:val="24"/>
                <w:szCs w:val="24"/>
              </w:rPr>
              <w:t>St. Barnabas, Apostle</w:t>
            </w:r>
            <w:r w:rsidRPr="008867F6">
              <w:rPr>
                <w:rFonts w:ascii="Times New Roman" w:eastAsia="Times New Roman" w:hAnsi="Times New Roman" w:cs="Times New Roman"/>
                <w:sz w:val="24"/>
                <w:szCs w:val="24"/>
              </w:rPr>
              <w:t>—</w:t>
            </w:r>
            <w:r w:rsidRPr="008867F6">
              <w:rPr>
                <w:rFonts w:ascii="Times New Roman" w:eastAsia="Times New Roman" w:hAnsi="Times New Roman" w:cs="Times New Roman"/>
                <w:b/>
                <w:sz w:val="24"/>
                <w:szCs w:val="24"/>
              </w:rPr>
              <w:t>Acts 11:19–30, 13:1–3</w:t>
            </w:r>
          </w:p>
          <w:p w14:paraId="4AAE1AF0" w14:textId="77777777" w:rsidR="00E77002" w:rsidRPr="008867F6" w:rsidRDefault="00E77002" w:rsidP="005352A2">
            <w:pPr>
              <w:spacing w:line="240" w:lineRule="auto"/>
              <w:rPr>
                <w:rFonts w:ascii="Times New Roman" w:eastAsia="Times New Roman" w:hAnsi="Times New Roman" w:cs="Times New Roman"/>
                <w:sz w:val="24"/>
                <w:szCs w:val="24"/>
              </w:rPr>
            </w:pPr>
            <w:r w:rsidRPr="008867F6">
              <w:rPr>
                <w:rFonts w:ascii="Times New Roman" w:eastAsia="Times New Roman" w:hAnsi="Times New Roman" w:cs="Times New Roman"/>
                <w:sz w:val="24"/>
                <w:szCs w:val="24"/>
              </w:rPr>
              <w:t>Matthias Is Chosen to Fill Judas’s Office—Acts 1:12-26</w:t>
            </w:r>
          </w:p>
          <w:p w14:paraId="144C36BE" w14:textId="77777777" w:rsidR="00E77002" w:rsidRPr="008867F6" w:rsidRDefault="00E77002" w:rsidP="005352A2">
            <w:pPr>
              <w:spacing w:line="240" w:lineRule="auto"/>
              <w:rPr>
                <w:rFonts w:ascii="Times New Roman" w:eastAsia="Times New Roman" w:hAnsi="Times New Roman" w:cs="Times New Roman"/>
                <w:sz w:val="24"/>
                <w:szCs w:val="24"/>
              </w:rPr>
            </w:pPr>
            <w:r w:rsidRPr="008867F6">
              <w:rPr>
                <w:rFonts w:ascii="Times New Roman" w:eastAsia="Times New Roman" w:hAnsi="Times New Roman" w:cs="Times New Roman"/>
                <w:sz w:val="24"/>
                <w:szCs w:val="24"/>
              </w:rPr>
              <w:t>Peter’s Calls the Church to Repentance/The Life of the Church—Acts 2:22-47</w:t>
            </w:r>
          </w:p>
          <w:p w14:paraId="4ADCCA6D" w14:textId="77777777" w:rsidR="00E77002" w:rsidRPr="008867F6" w:rsidRDefault="00E77002" w:rsidP="005352A2">
            <w:pPr>
              <w:spacing w:line="240" w:lineRule="auto"/>
              <w:rPr>
                <w:rFonts w:ascii="Times New Roman" w:eastAsia="Times New Roman" w:hAnsi="Times New Roman" w:cs="Times New Roman"/>
                <w:sz w:val="24"/>
                <w:szCs w:val="24"/>
              </w:rPr>
            </w:pPr>
            <w:r w:rsidRPr="008867F6">
              <w:rPr>
                <w:rFonts w:ascii="Times New Roman" w:eastAsia="Times New Roman" w:hAnsi="Times New Roman" w:cs="Times New Roman"/>
                <w:sz w:val="24"/>
                <w:szCs w:val="24"/>
              </w:rPr>
              <w:t>Sunday’s OT and SR—Proverbs 8:1-4, 22-31</w:t>
            </w:r>
          </w:p>
        </w:tc>
        <w:tc>
          <w:tcPr>
            <w:tcW w:w="2070" w:type="dxa"/>
            <w:tcBorders>
              <w:top w:val="nil"/>
              <w:left w:val="nil"/>
              <w:bottom w:val="single" w:sz="6" w:space="0" w:color="000000"/>
              <w:right w:val="single" w:sz="6" w:space="0" w:color="000000"/>
            </w:tcBorders>
            <w:shd w:val="clear" w:color="auto" w:fill="FFFFFF"/>
            <w:tcMar>
              <w:top w:w="0" w:type="dxa"/>
              <w:left w:w="100" w:type="dxa"/>
              <w:bottom w:w="0" w:type="dxa"/>
              <w:right w:w="100" w:type="dxa"/>
            </w:tcMar>
          </w:tcPr>
          <w:p w14:paraId="134E824E" w14:textId="77777777" w:rsidR="00E77002" w:rsidRPr="008867F6" w:rsidRDefault="00E77002" w:rsidP="005352A2">
            <w:pPr>
              <w:spacing w:line="240" w:lineRule="auto"/>
              <w:rPr>
                <w:rFonts w:ascii="Times New Roman" w:eastAsia="Times New Roman" w:hAnsi="Times New Roman" w:cs="Times New Roman"/>
                <w:sz w:val="24"/>
                <w:szCs w:val="24"/>
              </w:rPr>
            </w:pPr>
            <w:r w:rsidRPr="008867F6">
              <w:rPr>
                <w:rFonts w:ascii="Times New Roman" w:eastAsia="Times New Roman" w:hAnsi="Times New Roman" w:cs="Times New Roman"/>
                <w:sz w:val="24"/>
                <w:szCs w:val="24"/>
              </w:rPr>
              <w:t>Acts 10:34a, 42-48</w:t>
            </w:r>
          </w:p>
          <w:p w14:paraId="45E9A17C" w14:textId="77777777" w:rsidR="00E77002" w:rsidRDefault="00E77002" w:rsidP="005352A2">
            <w:pPr>
              <w:spacing w:line="240" w:lineRule="auto"/>
              <w:rPr>
                <w:rFonts w:ascii="Times New Roman" w:eastAsia="Times New Roman" w:hAnsi="Times New Roman" w:cs="Times New Roman"/>
                <w:sz w:val="24"/>
                <w:szCs w:val="24"/>
              </w:rPr>
            </w:pPr>
          </w:p>
          <w:p w14:paraId="2EE4DFE6" w14:textId="77777777" w:rsidR="00E77002" w:rsidRPr="008867F6" w:rsidRDefault="00E77002" w:rsidP="005352A2">
            <w:pPr>
              <w:spacing w:line="240" w:lineRule="auto"/>
              <w:rPr>
                <w:rFonts w:ascii="Times New Roman" w:eastAsia="Times New Roman" w:hAnsi="Times New Roman" w:cs="Times New Roman"/>
                <w:sz w:val="24"/>
                <w:szCs w:val="24"/>
              </w:rPr>
            </w:pPr>
            <w:r w:rsidRPr="008867F6">
              <w:rPr>
                <w:rFonts w:ascii="Times New Roman" w:eastAsia="Times New Roman" w:hAnsi="Times New Roman" w:cs="Times New Roman"/>
                <w:sz w:val="24"/>
                <w:szCs w:val="24"/>
              </w:rPr>
              <w:t>Acts 8:14-17</w:t>
            </w:r>
          </w:p>
          <w:p w14:paraId="1D6E49D5" w14:textId="77777777" w:rsidR="00E77002" w:rsidRDefault="00E77002" w:rsidP="005352A2">
            <w:pPr>
              <w:pStyle w:val="Heading3"/>
              <w:keepNext w:val="0"/>
              <w:keepLines w:val="0"/>
              <w:pBdr>
                <w:top w:val="none" w:sz="0" w:space="0" w:color="E5E7EB"/>
                <w:left w:val="none" w:sz="0" w:space="0" w:color="E5E7EB"/>
                <w:bottom w:val="none" w:sz="0" w:space="0" w:color="E5E7EB"/>
                <w:right w:val="none" w:sz="0" w:space="0" w:color="E5E7EB"/>
                <w:between w:val="none" w:sz="0" w:space="0" w:color="E5E7EB"/>
              </w:pBdr>
              <w:shd w:val="clear" w:color="auto" w:fill="FFFFFF"/>
              <w:spacing w:before="0" w:after="0" w:line="240" w:lineRule="auto"/>
              <w:rPr>
                <w:rFonts w:ascii="Times New Roman" w:eastAsia="Times New Roman" w:hAnsi="Times New Roman" w:cs="Times New Roman"/>
                <w:b/>
                <w:color w:val="000000"/>
                <w:sz w:val="24"/>
                <w:szCs w:val="24"/>
              </w:rPr>
            </w:pPr>
            <w:bookmarkStart w:id="5" w:name="_95ncfyf78o6" w:colFirst="0" w:colLast="0"/>
            <w:bookmarkEnd w:id="5"/>
          </w:p>
          <w:p w14:paraId="2B132A9A" w14:textId="77777777" w:rsidR="00E77002" w:rsidRPr="008867F6" w:rsidRDefault="00E77002" w:rsidP="005352A2">
            <w:pPr>
              <w:pStyle w:val="Heading3"/>
              <w:keepNext w:val="0"/>
              <w:keepLines w:val="0"/>
              <w:pBdr>
                <w:top w:val="none" w:sz="0" w:space="0" w:color="E5E7EB"/>
                <w:left w:val="none" w:sz="0" w:space="0" w:color="E5E7EB"/>
                <w:bottom w:val="none" w:sz="0" w:space="0" w:color="E5E7EB"/>
                <w:right w:val="none" w:sz="0" w:space="0" w:color="E5E7EB"/>
                <w:between w:val="none" w:sz="0" w:space="0" w:color="E5E7EB"/>
              </w:pBdr>
              <w:shd w:val="clear" w:color="auto" w:fill="FFFFFF"/>
              <w:spacing w:before="0" w:after="0" w:line="240" w:lineRule="auto"/>
              <w:rPr>
                <w:rFonts w:ascii="Times New Roman" w:eastAsia="Times New Roman" w:hAnsi="Times New Roman" w:cs="Times New Roman"/>
                <w:b/>
                <w:color w:val="000000"/>
                <w:sz w:val="24"/>
                <w:szCs w:val="24"/>
              </w:rPr>
            </w:pPr>
            <w:r w:rsidRPr="008867F6">
              <w:rPr>
                <w:rFonts w:ascii="Times New Roman" w:eastAsia="Times New Roman" w:hAnsi="Times New Roman" w:cs="Times New Roman"/>
                <w:b/>
                <w:color w:val="000000"/>
                <w:sz w:val="24"/>
                <w:szCs w:val="24"/>
              </w:rPr>
              <w:t>Mark 6:7–13</w:t>
            </w:r>
          </w:p>
          <w:p w14:paraId="19560E98" w14:textId="77777777" w:rsidR="00E77002" w:rsidRPr="008867F6" w:rsidRDefault="00E77002" w:rsidP="005352A2">
            <w:pPr>
              <w:spacing w:line="240" w:lineRule="auto"/>
              <w:rPr>
                <w:rFonts w:ascii="Times New Roman" w:eastAsia="Times New Roman" w:hAnsi="Times New Roman" w:cs="Times New Roman"/>
                <w:sz w:val="24"/>
                <w:szCs w:val="24"/>
              </w:rPr>
            </w:pPr>
          </w:p>
          <w:p w14:paraId="157A9CFC" w14:textId="77777777" w:rsidR="00E77002" w:rsidRPr="008867F6" w:rsidRDefault="00E77002" w:rsidP="005352A2">
            <w:pPr>
              <w:spacing w:line="240" w:lineRule="auto"/>
              <w:rPr>
                <w:rFonts w:ascii="Times New Roman" w:eastAsia="Times New Roman" w:hAnsi="Times New Roman" w:cs="Times New Roman"/>
                <w:sz w:val="24"/>
                <w:szCs w:val="24"/>
              </w:rPr>
            </w:pPr>
            <w:r w:rsidRPr="008867F6">
              <w:rPr>
                <w:rFonts w:ascii="Times New Roman" w:eastAsia="Times New Roman" w:hAnsi="Times New Roman" w:cs="Times New Roman"/>
                <w:sz w:val="24"/>
                <w:szCs w:val="24"/>
              </w:rPr>
              <w:t>Numbers 24:1-25</w:t>
            </w:r>
          </w:p>
          <w:p w14:paraId="1BE53921" w14:textId="77777777" w:rsidR="00E77002" w:rsidRPr="008867F6" w:rsidRDefault="00E77002" w:rsidP="005352A2">
            <w:pPr>
              <w:spacing w:line="240" w:lineRule="auto"/>
              <w:rPr>
                <w:rFonts w:ascii="Times New Roman" w:eastAsia="Times New Roman" w:hAnsi="Times New Roman" w:cs="Times New Roman"/>
                <w:sz w:val="24"/>
                <w:szCs w:val="24"/>
              </w:rPr>
            </w:pPr>
          </w:p>
          <w:p w14:paraId="43CD68B3" w14:textId="77777777" w:rsidR="00E77002" w:rsidRPr="008867F6" w:rsidRDefault="00E77002" w:rsidP="005352A2">
            <w:pPr>
              <w:spacing w:line="240" w:lineRule="auto"/>
              <w:rPr>
                <w:rFonts w:ascii="Times New Roman" w:eastAsia="Times New Roman" w:hAnsi="Times New Roman" w:cs="Times New Roman"/>
                <w:sz w:val="24"/>
                <w:szCs w:val="24"/>
              </w:rPr>
            </w:pPr>
            <w:r w:rsidRPr="008867F6">
              <w:rPr>
                <w:rFonts w:ascii="Times New Roman" w:eastAsia="Times New Roman" w:hAnsi="Times New Roman" w:cs="Times New Roman"/>
                <w:sz w:val="24"/>
                <w:szCs w:val="24"/>
              </w:rPr>
              <w:t>Numbers 27:12-23</w:t>
            </w:r>
          </w:p>
          <w:p w14:paraId="3A368055" w14:textId="77777777" w:rsidR="00E77002" w:rsidRPr="008867F6" w:rsidRDefault="00E77002" w:rsidP="005352A2">
            <w:pPr>
              <w:spacing w:line="240" w:lineRule="auto"/>
              <w:rPr>
                <w:rFonts w:ascii="Times New Roman" w:eastAsia="Times New Roman" w:hAnsi="Times New Roman" w:cs="Times New Roman"/>
                <w:sz w:val="24"/>
                <w:szCs w:val="24"/>
              </w:rPr>
            </w:pPr>
          </w:p>
          <w:p w14:paraId="57E60688" w14:textId="77777777" w:rsidR="00E77002" w:rsidRDefault="00E77002" w:rsidP="005352A2">
            <w:pPr>
              <w:spacing w:line="240" w:lineRule="auto"/>
              <w:rPr>
                <w:rFonts w:ascii="Times New Roman" w:eastAsia="Times New Roman" w:hAnsi="Times New Roman" w:cs="Times New Roman"/>
                <w:sz w:val="24"/>
                <w:szCs w:val="24"/>
              </w:rPr>
            </w:pPr>
          </w:p>
          <w:p w14:paraId="2E957E74" w14:textId="77777777" w:rsidR="00E77002" w:rsidRPr="008867F6" w:rsidRDefault="00E77002" w:rsidP="005352A2">
            <w:pPr>
              <w:spacing w:line="240" w:lineRule="auto"/>
              <w:rPr>
                <w:rFonts w:ascii="Times New Roman" w:eastAsia="Times New Roman" w:hAnsi="Times New Roman" w:cs="Times New Roman"/>
                <w:sz w:val="24"/>
                <w:szCs w:val="24"/>
              </w:rPr>
            </w:pPr>
            <w:r w:rsidRPr="008867F6">
              <w:rPr>
                <w:rFonts w:ascii="Times New Roman" w:eastAsia="Times New Roman" w:hAnsi="Times New Roman" w:cs="Times New Roman"/>
                <w:sz w:val="24"/>
                <w:szCs w:val="24"/>
              </w:rPr>
              <w:t>Acts 2:14a, 22-36</w:t>
            </w:r>
          </w:p>
        </w:tc>
      </w:tr>
    </w:tbl>
    <w:p w14:paraId="60AFC165" w14:textId="77777777" w:rsidR="00E77002" w:rsidRPr="008867F6" w:rsidRDefault="00E77002" w:rsidP="00E77002">
      <w:pPr>
        <w:spacing w:line="240" w:lineRule="auto"/>
        <w:rPr>
          <w:rFonts w:ascii="Times New Roman" w:eastAsia="Times New Roman" w:hAnsi="Times New Roman" w:cs="Times New Roman"/>
          <w:i/>
          <w:sz w:val="24"/>
          <w:szCs w:val="24"/>
          <w:u w:val="single"/>
        </w:rPr>
      </w:pPr>
      <w:r w:rsidRPr="008867F6">
        <w:rPr>
          <w:rFonts w:ascii="Times New Roman" w:eastAsia="Times New Roman" w:hAnsi="Times New Roman" w:cs="Times New Roman"/>
          <w:b/>
          <w:i/>
          <w:sz w:val="24"/>
          <w:szCs w:val="24"/>
        </w:rPr>
        <w:t>Collects for the Week, Daily Themes for Prayer, In Our Prayers at Trinity</w:t>
      </w:r>
    </w:p>
    <w:p w14:paraId="519B2B36" w14:textId="77777777" w:rsidR="00E77002" w:rsidRPr="008867F6" w:rsidRDefault="00E77002" w:rsidP="00E77002">
      <w:pPr>
        <w:spacing w:line="240" w:lineRule="auto"/>
        <w:rPr>
          <w:rFonts w:ascii="Times New Roman" w:eastAsia="Times New Roman" w:hAnsi="Times New Roman" w:cs="Times New Roman"/>
          <w:i/>
          <w:sz w:val="24"/>
          <w:szCs w:val="24"/>
          <w:u w:val="single"/>
        </w:rPr>
      </w:pPr>
    </w:p>
    <w:p w14:paraId="48D5A98F" w14:textId="77777777" w:rsidR="00E77002" w:rsidRPr="008867F6" w:rsidRDefault="00E77002" w:rsidP="00E77002">
      <w:pPr>
        <w:spacing w:line="240" w:lineRule="auto"/>
        <w:rPr>
          <w:rFonts w:ascii="Times New Roman" w:eastAsia="Times New Roman" w:hAnsi="Times New Roman" w:cs="Times New Roman"/>
          <w:i/>
          <w:sz w:val="24"/>
          <w:szCs w:val="24"/>
          <w:u w:val="single"/>
        </w:rPr>
      </w:pPr>
      <w:r w:rsidRPr="008867F6">
        <w:rPr>
          <w:rFonts w:ascii="Times New Roman" w:eastAsia="Times New Roman" w:hAnsi="Times New Roman" w:cs="Times New Roman"/>
          <w:i/>
          <w:sz w:val="24"/>
          <w:szCs w:val="24"/>
          <w:u w:val="single"/>
        </w:rPr>
        <w:t>Collects for the week of The Day of Pentecost (Pentecost C)</w:t>
      </w:r>
    </w:p>
    <w:p w14:paraId="47D69EDA" w14:textId="77777777" w:rsidR="00E77002" w:rsidRPr="008867F6" w:rsidRDefault="00E77002" w:rsidP="00E77002">
      <w:pPr>
        <w:spacing w:line="240" w:lineRule="auto"/>
        <w:rPr>
          <w:rFonts w:ascii="Times New Roman" w:eastAsia="Times New Roman" w:hAnsi="Times New Roman" w:cs="Times New Roman"/>
          <w:b/>
          <w:sz w:val="24"/>
          <w:szCs w:val="24"/>
        </w:rPr>
      </w:pPr>
      <w:r w:rsidRPr="008867F6">
        <w:rPr>
          <w:rFonts w:ascii="Times New Roman" w:eastAsia="Times New Roman" w:hAnsi="Times New Roman" w:cs="Times New Roman"/>
          <w:b/>
          <w:sz w:val="24"/>
          <w:szCs w:val="24"/>
        </w:rPr>
        <w:t xml:space="preserve">O God, on this day You once taught the hearts of Your faithful people by sending them the light of Your Holy Spirit. Grant us in our day by the same Spirit to have a right understanding in all things and evermore to rejoice in His holy consolation; through Jesus Christ, Your Son, our Lord, who lives and reigns with You and the Holy Spirit, one God, now and forever. Amen. </w:t>
      </w:r>
    </w:p>
    <w:p w14:paraId="0F98EB1D" w14:textId="77777777" w:rsidR="00E77002" w:rsidRPr="008867F6" w:rsidRDefault="00E77002" w:rsidP="00E77002">
      <w:pPr>
        <w:spacing w:line="240" w:lineRule="auto"/>
        <w:rPr>
          <w:rFonts w:ascii="Times New Roman" w:eastAsia="Times New Roman" w:hAnsi="Times New Roman" w:cs="Times New Roman"/>
          <w:sz w:val="24"/>
          <w:szCs w:val="24"/>
        </w:rPr>
      </w:pPr>
    </w:p>
    <w:p w14:paraId="788069CF" w14:textId="77777777" w:rsidR="00E77002" w:rsidRPr="008867F6" w:rsidRDefault="00E77002" w:rsidP="00E77002">
      <w:pPr>
        <w:spacing w:line="240" w:lineRule="auto"/>
        <w:rPr>
          <w:rFonts w:ascii="Times New Roman" w:eastAsia="Times New Roman" w:hAnsi="Times New Roman" w:cs="Times New Roman"/>
          <w:b/>
          <w:sz w:val="24"/>
          <w:szCs w:val="24"/>
        </w:rPr>
      </w:pPr>
      <w:r w:rsidRPr="008867F6">
        <w:rPr>
          <w:rFonts w:ascii="Times New Roman" w:eastAsia="Times New Roman" w:hAnsi="Times New Roman" w:cs="Times New Roman"/>
          <w:b/>
          <w:sz w:val="24"/>
          <w:szCs w:val="24"/>
          <w:highlight w:val="white"/>
        </w:rPr>
        <w:t>O God, who gave Your Holy Spirit to the apostles, grant us that same Spirit that we may live in faith and abide in peace; through Jesus Christ, Your Son, our Lord, who lives and reigns with You and the Holy Spirit, one God, now and forever. Amen.</w:t>
      </w:r>
    </w:p>
    <w:p w14:paraId="716825D4" w14:textId="77777777" w:rsidR="00E77002" w:rsidRPr="008867F6" w:rsidRDefault="00E77002" w:rsidP="00E77002">
      <w:pPr>
        <w:spacing w:line="240" w:lineRule="auto"/>
        <w:rPr>
          <w:rFonts w:ascii="Times New Roman" w:eastAsia="Times New Roman" w:hAnsi="Times New Roman" w:cs="Times New Roman"/>
          <w:sz w:val="24"/>
          <w:szCs w:val="24"/>
        </w:rPr>
      </w:pPr>
    </w:p>
    <w:p w14:paraId="43802B21" w14:textId="77777777" w:rsidR="00E77002" w:rsidRPr="008867F6" w:rsidRDefault="00E77002" w:rsidP="00E77002">
      <w:pPr>
        <w:spacing w:line="240" w:lineRule="auto"/>
        <w:rPr>
          <w:rFonts w:ascii="Times New Roman" w:eastAsia="Times New Roman" w:hAnsi="Times New Roman" w:cs="Times New Roman"/>
          <w:b/>
          <w:sz w:val="24"/>
          <w:szCs w:val="24"/>
          <w:highlight w:val="white"/>
        </w:rPr>
      </w:pPr>
      <w:r w:rsidRPr="008867F6">
        <w:rPr>
          <w:rFonts w:ascii="Times New Roman" w:eastAsia="Times New Roman" w:hAnsi="Times New Roman" w:cs="Times New Roman"/>
          <w:b/>
          <w:sz w:val="24"/>
          <w:szCs w:val="24"/>
          <w:highlight w:val="white"/>
        </w:rPr>
        <w:t xml:space="preserve">Almighty and ever-living God, You fulfilled Your promise by sending the gift of the Holy Spirit to unite disciples of all nations in the cross and resurrection of Your Son, Jesus Christ. By the preaching of the Gospel spread this gift to the ends of the earth; through the same Jesus Christ, our Lord, who lives and reigns with You and the Holy Spirit, one God, now and forever. Amen. </w:t>
      </w:r>
    </w:p>
    <w:p w14:paraId="2703673C" w14:textId="77777777" w:rsidR="00E77002" w:rsidRPr="008867F6" w:rsidRDefault="00E77002" w:rsidP="00E77002">
      <w:pPr>
        <w:spacing w:line="240" w:lineRule="auto"/>
        <w:rPr>
          <w:rFonts w:ascii="Times New Roman" w:eastAsia="Times New Roman" w:hAnsi="Times New Roman" w:cs="Times New Roman"/>
          <w:b/>
          <w:sz w:val="24"/>
          <w:szCs w:val="24"/>
          <w:highlight w:val="white"/>
        </w:rPr>
      </w:pPr>
    </w:p>
    <w:p w14:paraId="489C1EE5" w14:textId="77777777" w:rsidR="00E77002" w:rsidRPr="008867F6" w:rsidRDefault="00E77002" w:rsidP="00E77002">
      <w:pPr>
        <w:spacing w:line="240" w:lineRule="auto"/>
        <w:rPr>
          <w:rFonts w:ascii="Times New Roman" w:eastAsia="Times New Roman" w:hAnsi="Times New Roman" w:cs="Times New Roman"/>
          <w:b/>
          <w:sz w:val="24"/>
          <w:szCs w:val="24"/>
          <w:highlight w:val="white"/>
        </w:rPr>
      </w:pPr>
      <w:r w:rsidRPr="008867F6">
        <w:rPr>
          <w:rFonts w:ascii="Times New Roman" w:eastAsia="Times New Roman" w:hAnsi="Times New Roman" w:cs="Times New Roman"/>
          <w:b/>
          <w:sz w:val="24"/>
          <w:szCs w:val="24"/>
          <w:highlight w:val="white"/>
        </w:rPr>
        <w:lastRenderedPageBreak/>
        <w:t>Almighty God, Your faithful servant Barnabas sought not his own renown but gave generously of his life and substance for the encouragement of the apostles and their ministry. Grant that we may follow his example in lives given to charity and the proclamation of the Gospel; through Your Son, Jesus Christ, our Lord, who lives and reigns with You and the Holy Spirit, one God, now and forever. Amen.</w:t>
      </w:r>
    </w:p>
    <w:p w14:paraId="285A1694" w14:textId="77777777" w:rsidR="00E77002" w:rsidRPr="008867F6" w:rsidRDefault="00E77002" w:rsidP="00E77002">
      <w:pPr>
        <w:spacing w:line="240" w:lineRule="auto"/>
        <w:rPr>
          <w:rFonts w:ascii="Times New Roman" w:eastAsia="Times New Roman" w:hAnsi="Times New Roman" w:cs="Times New Roman"/>
          <w:color w:val="292B2C"/>
          <w:sz w:val="24"/>
          <w:szCs w:val="24"/>
          <w:highlight w:val="white"/>
        </w:rPr>
      </w:pPr>
    </w:p>
    <w:p w14:paraId="2320E803" w14:textId="77777777" w:rsidR="00E77002" w:rsidRPr="008867F6" w:rsidRDefault="00E77002" w:rsidP="00E77002">
      <w:pPr>
        <w:spacing w:line="240" w:lineRule="auto"/>
        <w:rPr>
          <w:rFonts w:ascii="Times New Roman" w:eastAsia="Times New Roman" w:hAnsi="Times New Roman" w:cs="Times New Roman"/>
          <w:i/>
          <w:sz w:val="24"/>
          <w:szCs w:val="24"/>
          <w:u w:val="single"/>
        </w:rPr>
      </w:pPr>
      <w:r w:rsidRPr="008867F6">
        <w:rPr>
          <w:rFonts w:ascii="Times New Roman" w:eastAsia="Times New Roman" w:hAnsi="Times New Roman" w:cs="Times New Roman"/>
          <w:i/>
          <w:sz w:val="24"/>
          <w:szCs w:val="24"/>
          <w:u w:val="single"/>
        </w:rPr>
        <w:t>Daily Themes for Prayer</w:t>
      </w:r>
    </w:p>
    <w:p w14:paraId="40717010" w14:textId="77777777" w:rsidR="00E77002" w:rsidRPr="008867F6" w:rsidRDefault="00E77002" w:rsidP="00E77002">
      <w:pPr>
        <w:spacing w:line="240" w:lineRule="auto"/>
        <w:rPr>
          <w:rFonts w:ascii="Times New Roman" w:eastAsia="Times New Roman" w:hAnsi="Times New Roman" w:cs="Times New Roman"/>
          <w:i/>
          <w:sz w:val="24"/>
          <w:szCs w:val="24"/>
        </w:rPr>
      </w:pPr>
      <w:r w:rsidRPr="008867F6">
        <w:rPr>
          <w:rFonts w:ascii="Times New Roman" w:eastAsia="Times New Roman" w:hAnsi="Times New Roman" w:cs="Times New Roman"/>
          <w:b/>
          <w:i/>
          <w:sz w:val="24"/>
          <w:szCs w:val="24"/>
        </w:rPr>
        <w:t xml:space="preserve">Sunday: </w:t>
      </w:r>
      <w:r w:rsidRPr="008867F6">
        <w:rPr>
          <w:rFonts w:ascii="Times New Roman" w:eastAsia="Times New Roman" w:hAnsi="Times New Roman" w:cs="Times New Roman"/>
          <w:i/>
          <w:sz w:val="24"/>
          <w:szCs w:val="24"/>
        </w:rPr>
        <w:t>Pray for the joy of the resurrection among us; for true and godly worship throughout the world; and for the faithful preaching and hearing of God’s Word.</w:t>
      </w:r>
    </w:p>
    <w:p w14:paraId="5AE4FFC3" w14:textId="77777777" w:rsidR="00E77002" w:rsidRPr="008867F6" w:rsidRDefault="00E77002" w:rsidP="00E77002">
      <w:pPr>
        <w:spacing w:line="240" w:lineRule="auto"/>
        <w:rPr>
          <w:rFonts w:ascii="Times New Roman" w:eastAsia="Times New Roman" w:hAnsi="Times New Roman" w:cs="Times New Roman"/>
          <w:i/>
          <w:sz w:val="24"/>
          <w:szCs w:val="24"/>
        </w:rPr>
      </w:pPr>
      <w:r w:rsidRPr="008867F6">
        <w:rPr>
          <w:rFonts w:ascii="Times New Roman" w:eastAsia="Times New Roman" w:hAnsi="Times New Roman" w:cs="Times New Roman"/>
          <w:b/>
          <w:i/>
          <w:sz w:val="24"/>
          <w:szCs w:val="24"/>
        </w:rPr>
        <w:t xml:space="preserve">Monday: </w:t>
      </w:r>
      <w:r w:rsidRPr="008867F6">
        <w:rPr>
          <w:rFonts w:ascii="Times New Roman" w:eastAsia="Times New Roman" w:hAnsi="Times New Roman" w:cs="Times New Roman"/>
          <w:i/>
          <w:sz w:val="24"/>
          <w:szCs w:val="24"/>
        </w:rPr>
        <w:t>Pray for faith to live in the promises of Holy Baptism; for your calling and daily work; for the unemployed; for the salvation and well-being of our neighbors; for government; and for peace.</w:t>
      </w:r>
    </w:p>
    <w:p w14:paraId="1E34AF8A" w14:textId="77777777" w:rsidR="00E77002" w:rsidRPr="008867F6" w:rsidRDefault="00E77002" w:rsidP="00E77002">
      <w:pPr>
        <w:spacing w:line="240" w:lineRule="auto"/>
        <w:rPr>
          <w:rFonts w:ascii="Times New Roman" w:eastAsia="Times New Roman" w:hAnsi="Times New Roman" w:cs="Times New Roman"/>
          <w:i/>
          <w:sz w:val="24"/>
          <w:szCs w:val="24"/>
        </w:rPr>
      </w:pPr>
      <w:r w:rsidRPr="008867F6">
        <w:rPr>
          <w:rFonts w:ascii="Times New Roman" w:eastAsia="Times New Roman" w:hAnsi="Times New Roman" w:cs="Times New Roman"/>
          <w:b/>
          <w:i/>
          <w:sz w:val="24"/>
          <w:szCs w:val="24"/>
        </w:rPr>
        <w:t xml:space="preserve">Tuesday: </w:t>
      </w:r>
      <w:r w:rsidRPr="008867F6">
        <w:rPr>
          <w:rFonts w:ascii="Times New Roman" w:eastAsia="Times New Roman" w:hAnsi="Times New Roman" w:cs="Times New Roman"/>
          <w:i/>
          <w:sz w:val="24"/>
          <w:szCs w:val="24"/>
        </w:rPr>
        <w:t>Pray for deliverance against temptation; for the addicted and despairing; for the tortured and oppressed; and for those struggling with besetting sins.</w:t>
      </w:r>
    </w:p>
    <w:p w14:paraId="663EF07C" w14:textId="77777777" w:rsidR="00E77002" w:rsidRPr="008867F6" w:rsidRDefault="00E77002" w:rsidP="00E77002">
      <w:pPr>
        <w:spacing w:line="240" w:lineRule="auto"/>
        <w:rPr>
          <w:rFonts w:ascii="Times New Roman" w:eastAsia="Times New Roman" w:hAnsi="Times New Roman" w:cs="Times New Roman"/>
          <w:i/>
          <w:sz w:val="24"/>
          <w:szCs w:val="24"/>
        </w:rPr>
      </w:pPr>
      <w:r w:rsidRPr="008867F6">
        <w:rPr>
          <w:rFonts w:ascii="Times New Roman" w:eastAsia="Times New Roman" w:hAnsi="Times New Roman" w:cs="Times New Roman"/>
          <w:b/>
          <w:i/>
          <w:sz w:val="24"/>
          <w:szCs w:val="24"/>
        </w:rPr>
        <w:t xml:space="preserve">Wednesday: </w:t>
      </w:r>
      <w:r w:rsidRPr="008867F6">
        <w:rPr>
          <w:rFonts w:ascii="Times New Roman" w:eastAsia="Times New Roman" w:hAnsi="Times New Roman" w:cs="Times New Roman"/>
          <w:i/>
          <w:sz w:val="24"/>
          <w:szCs w:val="24"/>
        </w:rPr>
        <w:t>Pray for marriage and family, that all may live together under the grace of Christ according to the Word of God; for parents who must rear their children alone; and for godly schools, our church schools, and seminaries.</w:t>
      </w:r>
    </w:p>
    <w:p w14:paraId="179CBD76" w14:textId="77777777" w:rsidR="00E77002" w:rsidRPr="008867F6" w:rsidRDefault="00E77002" w:rsidP="00E77002">
      <w:pPr>
        <w:spacing w:line="240" w:lineRule="auto"/>
        <w:rPr>
          <w:rFonts w:ascii="Times New Roman" w:eastAsia="Times New Roman" w:hAnsi="Times New Roman" w:cs="Times New Roman"/>
          <w:i/>
          <w:sz w:val="24"/>
          <w:szCs w:val="24"/>
        </w:rPr>
      </w:pPr>
      <w:r w:rsidRPr="008867F6">
        <w:rPr>
          <w:rFonts w:ascii="Times New Roman" w:eastAsia="Times New Roman" w:hAnsi="Times New Roman" w:cs="Times New Roman"/>
          <w:b/>
          <w:i/>
          <w:sz w:val="24"/>
          <w:szCs w:val="24"/>
        </w:rPr>
        <w:t xml:space="preserve">Thursday: </w:t>
      </w:r>
      <w:r w:rsidRPr="008867F6">
        <w:rPr>
          <w:rFonts w:ascii="Times New Roman" w:eastAsia="Times New Roman" w:hAnsi="Times New Roman" w:cs="Times New Roman"/>
          <w:i/>
          <w:sz w:val="24"/>
          <w:szCs w:val="24"/>
        </w:rPr>
        <w:t>Pray for the Church and her pastors; for missionaries; and for fruitful and salutary use of the blessed sacrament of the Lord’s body and blood.</w:t>
      </w:r>
    </w:p>
    <w:p w14:paraId="731D075E" w14:textId="77777777" w:rsidR="00E77002" w:rsidRPr="008867F6" w:rsidRDefault="00E77002" w:rsidP="00E77002">
      <w:pPr>
        <w:spacing w:line="240" w:lineRule="auto"/>
        <w:rPr>
          <w:rFonts w:ascii="Times New Roman" w:eastAsia="Times New Roman" w:hAnsi="Times New Roman" w:cs="Times New Roman"/>
          <w:i/>
          <w:sz w:val="24"/>
          <w:szCs w:val="24"/>
        </w:rPr>
      </w:pPr>
      <w:r w:rsidRPr="008867F6">
        <w:rPr>
          <w:rFonts w:ascii="Times New Roman" w:eastAsia="Times New Roman" w:hAnsi="Times New Roman" w:cs="Times New Roman"/>
          <w:b/>
          <w:i/>
          <w:sz w:val="24"/>
          <w:szCs w:val="24"/>
        </w:rPr>
        <w:t xml:space="preserve">Friday: </w:t>
      </w:r>
      <w:r w:rsidRPr="008867F6">
        <w:rPr>
          <w:rFonts w:ascii="Times New Roman" w:eastAsia="Times New Roman" w:hAnsi="Times New Roman" w:cs="Times New Roman"/>
          <w:i/>
          <w:sz w:val="24"/>
          <w:szCs w:val="24"/>
        </w:rPr>
        <w:t>Pray for the preaching of the cross of our Lord Jesus Christ and for its spread throughout the whole world, especially in our community; and for the persecuted.</w:t>
      </w:r>
    </w:p>
    <w:p w14:paraId="3BB0A77F" w14:textId="77777777" w:rsidR="00E77002" w:rsidRPr="008867F6" w:rsidRDefault="00E77002" w:rsidP="00E77002">
      <w:pPr>
        <w:spacing w:line="240" w:lineRule="auto"/>
        <w:rPr>
          <w:rFonts w:ascii="Times New Roman" w:eastAsia="Times New Roman" w:hAnsi="Times New Roman" w:cs="Times New Roman"/>
          <w:i/>
          <w:sz w:val="24"/>
          <w:szCs w:val="24"/>
        </w:rPr>
      </w:pPr>
      <w:r w:rsidRPr="008867F6">
        <w:rPr>
          <w:rFonts w:ascii="Times New Roman" w:eastAsia="Times New Roman" w:hAnsi="Times New Roman" w:cs="Times New Roman"/>
          <w:b/>
          <w:i/>
          <w:sz w:val="24"/>
          <w:szCs w:val="24"/>
        </w:rPr>
        <w:t xml:space="preserve">Saturday: </w:t>
      </w:r>
      <w:r w:rsidRPr="008867F6">
        <w:rPr>
          <w:rFonts w:ascii="Times New Roman" w:eastAsia="Times New Roman" w:hAnsi="Times New Roman" w:cs="Times New Roman"/>
          <w:i/>
          <w:sz w:val="24"/>
          <w:szCs w:val="24"/>
        </w:rPr>
        <w:t>Pray for faithfulness to the end; for the sick and dying; for the revival of those who are withering in the faith or have fallen away; and for receptive hearts for worship and study on the Lord’s Day.</w:t>
      </w:r>
    </w:p>
    <w:p w14:paraId="031680D7" w14:textId="77777777" w:rsidR="00E77002" w:rsidRPr="008867F6" w:rsidRDefault="00E77002" w:rsidP="00E77002">
      <w:pPr>
        <w:spacing w:line="240" w:lineRule="auto"/>
        <w:rPr>
          <w:rFonts w:ascii="Times New Roman" w:eastAsia="Times New Roman" w:hAnsi="Times New Roman" w:cs="Times New Roman"/>
          <w:i/>
          <w:sz w:val="24"/>
          <w:szCs w:val="24"/>
        </w:rPr>
      </w:pPr>
    </w:p>
    <w:p w14:paraId="11597972" w14:textId="77777777" w:rsidR="00E77002" w:rsidRPr="008867F6" w:rsidRDefault="00E77002" w:rsidP="00E77002">
      <w:pPr>
        <w:spacing w:line="240" w:lineRule="auto"/>
        <w:rPr>
          <w:rFonts w:ascii="Times New Roman" w:eastAsia="Times New Roman" w:hAnsi="Times New Roman" w:cs="Times New Roman"/>
          <w:i/>
          <w:sz w:val="24"/>
          <w:szCs w:val="24"/>
          <w:u w:val="single"/>
        </w:rPr>
      </w:pPr>
      <w:r w:rsidRPr="008867F6">
        <w:rPr>
          <w:rFonts w:ascii="Times New Roman" w:eastAsia="Times New Roman" w:hAnsi="Times New Roman" w:cs="Times New Roman"/>
          <w:i/>
          <w:sz w:val="24"/>
          <w:szCs w:val="24"/>
          <w:u w:val="single"/>
        </w:rPr>
        <w:t xml:space="preserve"> In Our Prayers This Week</w:t>
      </w:r>
    </w:p>
    <w:p w14:paraId="3094CCE1" w14:textId="77777777" w:rsidR="00E77002" w:rsidRPr="008867F6" w:rsidRDefault="00E77002" w:rsidP="00E77002">
      <w:pPr>
        <w:spacing w:line="240" w:lineRule="auto"/>
        <w:rPr>
          <w:rFonts w:ascii="Times New Roman" w:eastAsia="Times New Roman" w:hAnsi="Times New Roman" w:cs="Times New Roman"/>
          <w:i/>
          <w:sz w:val="24"/>
          <w:szCs w:val="24"/>
        </w:rPr>
      </w:pPr>
      <w:r w:rsidRPr="008867F6">
        <w:rPr>
          <w:rFonts w:ascii="Times New Roman" w:eastAsia="Times New Roman" w:hAnsi="Times New Roman" w:cs="Times New Roman"/>
          <w:i/>
          <w:sz w:val="24"/>
          <w:szCs w:val="24"/>
        </w:rPr>
        <w:t>All those celebrating birthdays</w:t>
      </w:r>
      <w:r>
        <w:rPr>
          <w:rFonts w:ascii="Times New Roman" w:eastAsia="Times New Roman" w:hAnsi="Times New Roman" w:cs="Times New Roman"/>
          <w:i/>
          <w:sz w:val="24"/>
          <w:szCs w:val="24"/>
        </w:rPr>
        <w:t>: Lee Block, Kristyanna Brandriet, Jeanette Felton, Marlys Frounfelter, Janice Hinders, Gary Homrighausen, James Meyer, Denise Scherer, Lee Schumacher, &amp; Dallas Wentland.   All those celebrating</w:t>
      </w:r>
      <w:r w:rsidRPr="008867F6">
        <w:rPr>
          <w:rFonts w:ascii="Times New Roman" w:eastAsia="Times New Roman" w:hAnsi="Times New Roman" w:cs="Times New Roman"/>
          <w:i/>
          <w:sz w:val="24"/>
          <w:szCs w:val="24"/>
        </w:rPr>
        <w:t xml:space="preserve"> anniversaries</w:t>
      </w:r>
      <w:r>
        <w:rPr>
          <w:rFonts w:ascii="Times New Roman" w:eastAsia="Times New Roman" w:hAnsi="Times New Roman" w:cs="Times New Roman"/>
          <w:i/>
          <w:sz w:val="24"/>
          <w:szCs w:val="24"/>
        </w:rPr>
        <w:t xml:space="preserve">:  Arvid &amp; </w:t>
      </w:r>
      <w:r>
        <w:rPr>
          <w:rFonts w:ascii="Times New Roman" w:eastAsia="Times New Roman" w:hAnsi="Times New Roman" w:cs="Times New Roman"/>
          <w:i/>
          <w:sz w:val="24"/>
          <w:szCs w:val="24"/>
        </w:rPr>
        <w:lastRenderedPageBreak/>
        <w:t>Vivian Knutson, and Matthew &amp; Jessica Thompson</w:t>
      </w:r>
      <w:r w:rsidRPr="008867F6">
        <w:rPr>
          <w:rFonts w:ascii="Times New Roman" w:eastAsia="Times New Roman" w:hAnsi="Times New Roman" w:cs="Times New Roman"/>
          <w:i/>
          <w:sz w:val="24"/>
          <w:szCs w:val="24"/>
        </w:rPr>
        <w:t xml:space="preserve"> </w:t>
      </w:r>
      <w:r>
        <w:rPr>
          <w:rFonts w:ascii="Times New Roman" w:eastAsia="Times New Roman" w:hAnsi="Times New Roman" w:cs="Times New Roman"/>
          <w:i/>
          <w:sz w:val="24"/>
          <w:szCs w:val="24"/>
        </w:rPr>
        <w:t xml:space="preserve">and </w:t>
      </w:r>
      <w:r w:rsidRPr="008867F6">
        <w:rPr>
          <w:rFonts w:ascii="Times New Roman" w:eastAsia="Times New Roman" w:hAnsi="Times New Roman" w:cs="Times New Roman"/>
          <w:i/>
          <w:sz w:val="24"/>
          <w:szCs w:val="24"/>
        </w:rPr>
        <w:t>all the other joys God blesses us with in this life. Namely…</w:t>
      </w:r>
    </w:p>
    <w:p w14:paraId="5784A2A3" w14:textId="77777777" w:rsidR="00E77002" w:rsidRPr="008867F6" w:rsidRDefault="00E77002" w:rsidP="00E77002">
      <w:pPr>
        <w:spacing w:line="240" w:lineRule="auto"/>
        <w:rPr>
          <w:rFonts w:ascii="Times New Roman" w:eastAsia="Times New Roman" w:hAnsi="Times New Roman" w:cs="Times New Roman"/>
          <w:i/>
          <w:sz w:val="24"/>
          <w:szCs w:val="24"/>
        </w:rPr>
      </w:pPr>
      <w:r w:rsidRPr="008867F6">
        <w:rPr>
          <w:rFonts w:ascii="Times New Roman" w:eastAsia="Times New Roman" w:hAnsi="Times New Roman" w:cs="Times New Roman"/>
          <w:i/>
          <w:sz w:val="24"/>
          <w:szCs w:val="24"/>
        </w:rPr>
        <w:t xml:space="preserve">For our shut-ins:  </w:t>
      </w:r>
      <w:r w:rsidRPr="008867F6">
        <w:rPr>
          <w:rFonts w:ascii="Times New Roman" w:hAnsi="Times New Roman" w:cs="Times New Roman"/>
          <w:i/>
          <w:sz w:val="24"/>
          <w:szCs w:val="24"/>
        </w:rPr>
        <w:t xml:space="preserve">Verna Schultz, Laura Roeder, Art Novak, Arlys Thompson, Morris Tietjen, Mary Lou Meyer, Ardis Brehmer, Rita Hillman, Margaret Hoberg, Jeanette Bohlman, Elaine Gerber, Joyce Nelson, Laurie Hillman, Dennis Schnaser, Elroy &amp; JoAnn Adermann, Deanna Jensen, </w:t>
      </w:r>
      <w:r>
        <w:rPr>
          <w:rFonts w:ascii="Times New Roman" w:hAnsi="Times New Roman" w:cs="Times New Roman"/>
          <w:i/>
          <w:sz w:val="24"/>
          <w:szCs w:val="24"/>
        </w:rPr>
        <w:t xml:space="preserve">&amp; </w:t>
      </w:r>
      <w:r w:rsidRPr="008867F6">
        <w:rPr>
          <w:rFonts w:ascii="Times New Roman" w:hAnsi="Times New Roman" w:cs="Times New Roman"/>
          <w:i/>
          <w:sz w:val="24"/>
          <w:szCs w:val="24"/>
        </w:rPr>
        <w:t>Vivian Knutson</w:t>
      </w:r>
      <w:r w:rsidRPr="008867F6">
        <w:rPr>
          <w:rFonts w:ascii="Times New Roman" w:eastAsia="Times New Roman" w:hAnsi="Times New Roman" w:cs="Times New Roman"/>
          <w:i/>
          <w:sz w:val="24"/>
          <w:szCs w:val="24"/>
        </w:rPr>
        <w:t xml:space="preserve"> that they would remain faithful in hearing God’s Word and receiving the Sacrament for the forgiveness of their sins unto life everlasting. Namely…</w:t>
      </w:r>
    </w:p>
    <w:p w14:paraId="16602B52" w14:textId="77777777" w:rsidR="00E77002" w:rsidRPr="008867F6" w:rsidRDefault="00E77002" w:rsidP="00E77002">
      <w:pPr>
        <w:spacing w:line="240" w:lineRule="auto"/>
        <w:rPr>
          <w:rFonts w:ascii="Times New Roman" w:eastAsia="Times New Roman" w:hAnsi="Times New Roman" w:cs="Times New Roman"/>
          <w:i/>
          <w:sz w:val="24"/>
          <w:szCs w:val="24"/>
        </w:rPr>
      </w:pPr>
      <w:r w:rsidRPr="008867F6">
        <w:rPr>
          <w:rFonts w:ascii="Times New Roman" w:eastAsia="Times New Roman" w:hAnsi="Times New Roman" w:cs="Times New Roman"/>
          <w:i/>
          <w:sz w:val="24"/>
          <w:szCs w:val="24"/>
        </w:rPr>
        <w:t xml:space="preserve"> </w:t>
      </w:r>
    </w:p>
    <w:p w14:paraId="52D681E3" w14:textId="3AF6514F" w:rsidR="00E77002" w:rsidRPr="008867F6" w:rsidRDefault="00E77002" w:rsidP="00E77002">
      <w:pPr>
        <w:spacing w:line="240" w:lineRule="auto"/>
        <w:rPr>
          <w:rFonts w:ascii="Times New Roman" w:eastAsia="Times New Roman" w:hAnsi="Times New Roman" w:cs="Times New Roman"/>
          <w:i/>
          <w:sz w:val="24"/>
          <w:szCs w:val="24"/>
        </w:rPr>
      </w:pPr>
      <w:r w:rsidRPr="008867F6">
        <w:rPr>
          <w:rFonts w:ascii="Times New Roman" w:eastAsia="Times New Roman" w:hAnsi="Times New Roman" w:cs="Times New Roman"/>
          <w:b/>
          <w:i/>
          <w:sz w:val="24"/>
          <w:szCs w:val="24"/>
        </w:rPr>
        <w:t>Lord’s Prayer and Luther’s Morning or Evening Prayer from the Catechis</w:t>
      </w:r>
      <w:r>
        <w:rPr>
          <w:rFonts w:ascii="Times New Roman" w:eastAsia="Times New Roman" w:hAnsi="Times New Roman" w:cs="Times New Roman"/>
          <w:b/>
          <w:i/>
          <w:sz w:val="24"/>
          <w:szCs w:val="24"/>
        </w:rPr>
        <w:t>m</w:t>
      </w:r>
      <w:r w:rsidRPr="008867F6">
        <w:rPr>
          <w:rFonts w:ascii="Times New Roman" w:eastAsia="Times New Roman" w:hAnsi="Times New Roman" w:cs="Times New Roman"/>
          <w:i/>
          <w:sz w:val="24"/>
          <w:szCs w:val="24"/>
        </w:rPr>
        <w:t xml:space="preserve"> </w:t>
      </w:r>
    </w:p>
    <w:p w14:paraId="0A41BCA9" w14:textId="77777777" w:rsidR="00E77002" w:rsidRPr="008867F6" w:rsidRDefault="00E77002" w:rsidP="00E77002">
      <w:pPr>
        <w:spacing w:line="240" w:lineRule="auto"/>
        <w:rPr>
          <w:rFonts w:ascii="Times New Roman" w:eastAsia="Times New Roman" w:hAnsi="Times New Roman" w:cs="Times New Roman"/>
          <w:b/>
          <w:i/>
          <w:sz w:val="24"/>
          <w:szCs w:val="24"/>
        </w:rPr>
      </w:pPr>
      <w:r w:rsidRPr="008867F6">
        <w:rPr>
          <w:rFonts w:ascii="Times New Roman" w:eastAsia="Times New Roman" w:hAnsi="Times New Roman" w:cs="Times New Roman"/>
          <w:b/>
          <w:i/>
          <w:sz w:val="24"/>
          <w:szCs w:val="24"/>
        </w:rPr>
        <w:t>The Hymn of the Week               LSB 498/499 “Come, Holy Ghost, Creator Blest”</w:t>
      </w:r>
    </w:p>
    <w:tbl>
      <w:tblPr>
        <w:tblStyle w:val="a1"/>
        <w:tblW w:w="6480" w:type="dxa"/>
        <w:tblInd w:w="-8" w:type="dxa"/>
        <w:tblBorders>
          <w:top w:val="nil"/>
          <w:left w:val="nil"/>
          <w:bottom w:val="nil"/>
          <w:right w:val="nil"/>
          <w:insideH w:val="nil"/>
          <w:insideV w:val="nil"/>
        </w:tblBorders>
        <w:tblLayout w:type="fixed"/>
        <w:tblLook w:val="0600" w:firstRow="0" w:lastRow="0" w:firstColumn="0" w:lastColumn="0" w:noHBand="1" w:noVBand="1"/>
      </w:tblPr>
      <w:tblGrid>
        <w:gridCol w:w="6480"/>
      </w:tblGrid>
      <w:tr w:rsidR="00E77002" w:rsidRPr="008867F6" w14:paraId="088833D4" w14:textId="77777777" w:rsidTr="00E77002">
        <w:trPr>
          <w:trHeight w:val="5205"/>
        </w:trPr>
        <w:tc>
          <w:tcPr>
            <w:tcW w:w="6480" w:type="dxa"/>
            <w:tcBorders>
              <w:top w:val="single" w:sz="6" w:space="0" w:color="000000"/>
              <w:left w:val="single" w:sz="6" w:space="0" w:color="000000"/>
              <w:bottom w:val="single" w:sz="6" w:space="0" w:color="000000"/>
              <w:right w:val="single" w:sz="6" w:space="0" w:color="000000"/>
            </w:tcBorders>
            <w:tcMar>
              <w:top w:w="0" w:type="dxa"/>
              <w:left w:w="100" w:type="dxa"/>
              <w:bottom w:w="0" w:type="dxa"/>
              <w:right w:w="100" w:type="dxa"/>
            </w:tcMar>
          </w:tcPr>
          <w:p w14:paraId="16EF45B0" w14:textId="77777777" w:rsidR="00E77002" w:rsidRPr="008867F6" w:rsidRDefault="00E77002" w:rsidP="005352A2">
            <w:pPr>
              <w:spacing w:line="240" w:lineRule="auto"/>
              <w:rPr>
                <w:rFonts w:ascii="Times New Roman" w:eastAsia="Times New Roman" w:hAnsi="Times New Roman" w:cs="Times New Roman"/>
                <w:b/>
                <w:i/>
                <w:sz w:val="24"/>
                <w:szCs w:val="24"/>
                <w:u w:val="single"/>
              </w:rPr>
            </w:pPr>
            <w:r w:rsidRPr="008867F6">
              <w:rPr>
                <w:rFonts w:ascii="Times New Roman" w:eastAsia="Times New Roman" w:hAnsi="Times New Roman" w:cs="Times New Roman"/>
                <w:b/>
                <w:i/>
                <w:sz w:val="24"/>
                <w:szCs w:val="24"/>
                <w:u w:val="single"/>
              </w:rPr>
              <w:t>Looking Forward to The Holy Trinity</w:t>
            </w:r>
          </w:p>
          <w:p w14:paraId="74511D71" w14:textId="77777777" w:rsidR="00E77002" w:rsidRPr="008867F6" w:rsidRDefault="00E77002" w:rsidP="005352A2">
            <w:pPr>
              <w:spacing w:line="240" w:lineRule="auto"/>
              <w:rPr>
                <w:rFonts w:ascii="Times New Roman" w:eastAsia="Times New Roman" w:hAnsi="Times New Roman" w:cs="Times New Roman"/>
                <w:b/>
                <w:i/>
                <w:sz w:val="24"/>
                <w:szCs w:val="24"/>
                <w:u w:val="single"/>
              </w:rPr>
            </w:pPr>
            <w:r w:rsidRPr="008867F6">
              <w:rPr>
                <w:rFonts w:ascii="Times New Roman" w:eastAsia="Times New Roman" w:hAnsi="Times New Roman" w:cs="Times New Roman"/>
                <w:b/>
                <w:i/>
                <w:sz w:val="24"/>
                <w:szCs w:val="24"/>
                <w:u w:val="single"/>
              </w:rPr>
              <w:t>June 15, 2025</w:t>
            </w:r>
          </w:p>
          <w:p w14:paraId="66E37434" w14:textId="77777777" w:rsidR="00E77002" w:rsidRPr="008867F6" w:rsidRDefault="00E77002" w:rsidP="005352A2">
            <w:pPr>
              <w:spacing w:line="240" w:lineRule="auto"/>
              <w:rPr>
                <w:rFonts w:ascii="Times New Roman" w:eastAsia="Times New Roman" w:hAnsi="Times New Roman" w:cs="Times New Roman"/>
                <w:sz w:val="24"/>
                <w:szCs w:val="24"/>
              </w:rPr>
            </w:pPr>
            <w:r w:rsidRPr="008867F6">
              <w:rPr>
                <w:rFonts w:ascii="Times New Roman" w:eastAsia="Times New Roman" w:hAnsi="Times New Roman" w:cs="Times New Roman"/>
                <w:sz w:val="24"/>
                <w:szCs w:val="24"/>
              </w:rPr>
              <w:t>Proverbs 8:1–4, 22–31</w:t>
            </w:r>
          </w:p>
          <w:p w14:paraId="3EEDEE58" w14:textId="77777777" w:rsidR="00E77002" w:rsidRPr="008867F6" w:rsidRDefault="00E77002" w:rsidP="005352A2">
            <w:pPr>
              <w:spacing w:line="240" w:lineRule="auto"/>
              <w:rPr>
                <w:rFonts w:ascii="Times New Roman" w:eastAsia="Times New Roman" w:hAnsi="Times New Roman" w:cs="Times New Roman"/>
                <w:sz w:val="24"/>
                <w:szCs w:val="24"/>
              </w:rPr>
            </w:pPr>
            <w:r w:rsidRPr="008867F6">
              <w:rPr>
                <w:rFonts w:ascii="Times New Roman" w:eastAsia="Times New Roman" w:hAnsi="Times New Roman" w:cs="Times New Roman"/>
                <w:sz w:val="24"/>
                <w:szCs w:val="24"/>
              </w:rPr>
              <w:t>Acts 2:14a, 22–36</w:t>
            </w:r>
          </w:p>
          <w:p w14:paraId="48DD7EAF" w14:textId="77777777" w:rsidR="00E77002" w:rsidRPr="008867F6" w:rsidRDefault="00E77002" w:rsidP="005352A2">
            <w:pPr>
              <w:spacing w:line="240" w:lineRule="auto"/>
              <w:rPr>
                <w:rFonts w:ascii="Times New Roman" w:eastAsia="Times New Roman" w:hAnsi="Times New Roman" w:cs="Times New Roman"/>
                <w:sz w:val="24"/>
                <w:szCs w:val="24"/>
              </w:rPr>
            </w:pPr>
            <w:r w:rsidRPr="008867F6">
              <w:rPr>
                <w:rFonts w:ascii="Times New Roman" w:eastAsia="Times New Roman" w:hAnsi="Times New Roman" w:cs="Times New Roman"/>
                <w:sz w:val="24"/>
                <w:szCs w:val="24"/>
              </w:rPr>
              <w:t>John 8:48–59</w:t>
            </w:r>
          </w:p>
          <w:p w14:paraId="7451DBCF" w14:textId="77777777" w:rsidR="00E77002" w:rsidRPr="008867F6" w:rsidRDefault="00E77002" w:rsidP="005352A2">
            <w:pPr>
              <w:spacing w:line="240" w:lineRule="auto"/>
              <w:rPr>
                <w:rFonts w:ascii="Times New Roman" w:eastAsia="Times New Roman" w:hAnsi="Times New Roman" w:cs="Times New Roman"/>
                <w:sz w:val="24"/>
                <w:szCs w:val="24"/>
              </w:rPr>
            </w:pPr>
          </w:p>
          <w:p w14:paraId="036A850C" w14:textId="77777777" w:rsidR="00E77002" w:rsidRPr="008867F6" w:rsidRDefault="00E77002" w:rsidP="005352A2">
            <w:pPr>
              <w:spacing w:line="240" w:lineRule="auto"/>
              <w:rPr>
                <w:rFonts w:ascii="Times New Roman" w:eastAsia="Times New Roman" w:hAnsi="Times New Roman" w:cs="Times New Roman"/>
                <w:b/>
                <w:sz w:val="24"/>
                <w:szCs w:val="24"/>
              </w:rPr>
            </w:pPr>
            <w:r w:rsidRPr="008867F6">
              <w:rPr>
                <w:rFonts w:ascii="Times New Roman" w:eastAsia="Times New Roman" w:hAnsi="Times New Roman" w:cs="Times New Roman"/>
                <w:b/>
                <w:sz w:val="24"/>
                <w:szCs w:val="24"/>
              </w:rPr>
              <w:t>The Triune God Reveals Himself in Christ Jesus</w:t>
            </w:r>
          </w:p>
          <w:p w14:paraId="287EBFC1" w14:textId="77777777" w:rsidR="00E77002" w:rsidRPr="008867F6" w:rsidRDefault="00E77002" w:rsidP="005352A2">
            <w:pPr>
              <w:spacing w:line="240" w:lineRule="auto"/>
              <w:rPr>
                <w:rFonts w:ascii="Times New Roman" w:eastAsia="Times New Roman" w:hAnsi="Times New Roman" w:cs="Times New Roman"/>
                <w:sz w:val="24"/>
                <w:szCs w:val="24"/>
              </w:rPr>
            </w:pPr>
          </w:p>
          <w:p w14:paraId="218F10E7" w14:textId="77777777" w:rsidR="00E77002" w:rsidRPr="008867F6" w:rsidRDefault="00E77002" w:rsidP="005352A2">
            <w:pPr>
              <w:spacing w:line="240" w:lineRule="auto"/>
              <w:rPr>
                <w:rFonts w:ascii="Times New Roman" w:eastAsia="Times New Roman" w:hAnsi="Times New Roman" w:cs="Times New Roman"/>
                <w:sz w:val="24"/>
                <w:szCs w:val="24"/>
              </w:rPr>
            </w:pPr>
            <w:r w:rsidRPr="008867F6">
              <w:rPr>
                <w:rFonts w:ascii="Times New Roman" w:eastAsia="Times New Roman" w:hAnsi="Times New Roman" w:cs="Times New Roman"/>
                <w:sz w:val="24"/>
                <w:szCs w:val="24"/>
              </w:rPr>
              <w:t>The divine Word of the Father also is the holy wisdom who “was beside him, like a master workman,” who “was daily his delight, rejoicing before him always” (Prov. 8:30). This Word became flesh and suffered death in order to bestow life by the preaching of His Gospel “to the children of man” (Prov. 8:4). He honors the Father, and the Father glorifies Him by raising Him from the dead, so that all who keep His Word “will never see death” (John 8:51). Long ago, “father Abraham rejoiced” in the day of Christ, for “he saw it and was glad” (John 8:56). Though Christ was “crucified and killed by the hands of lawless men,” “God raised him up, loosing the pangs of death” (Acts 2:23, 24). As He “received from the Father the promise of the Holy Spirit” (Acts 2:33), so it is by and through the Son that God the Father pours out the Holy Spirit upon His Church.</w:t>
            </w:r>
          </w:p>
        </w:tc>
      </w:tr>
      <w:bookmarkEnd w:id="0"/>
      <w:bookmarkEnd w:id="1"/>
      <w:bookmarkEnd w:id="2"/>
      <w:bookmarkEnd w:id="3"/>
      <w:bookmarkEnd w:id="4"/>
    </w:tbl>
    <w:p w14:paraId="6C39118C" w14:textId="4880DC87" w:rsidR="00E77002" w:rsidRDefault="00E77002" w:rsidP="00E77002">
      <w:pPr>
        <w:spacing w:line="240" w:lineRule="auto"/>
        <w:rPr>
          <w:rFonts w:ascii="Times New Roman" w:eastAsia="Times New Roman" w:hAnsi="Times New Roman" w:cs="Times New Roman"/>
          <w:sz w:val="28"/>
          <w:szCs w:val="28"/>
        </w:rPr>
      </w:pPr>
    </w:p>
    <w:sectPr w:rsidR="00E77002" w:rsidSect="00B32625">
      <w:pgSz w:w="7920" w:h="12240" w:orient="landscape"/>
      <w:pgMar w:top="720" w:right="720" w:bottom="720" w:left="720" w:header="720" w:footer="720" w:gutter="0"/>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bookFoldPrint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27827"/>
    <w:rsid w:val="000135F7"/>
    <w:rsid w:val="000A0E0A"/>
    <w:rsid w:val="000B56D4"/>
    <w:rsid w:val="000E50B2"/>
    <w:rsid w:val="00186B5A"/>
    <w:rsid w:val="00196D4C"/>
    <w:rsid w:val="001A1208"/>
    <w:rsid w:val="001A4FEA"/>
    <w:rsid w:val="0024399A"/>
    <w:rsid w:val="00247404"/>
    <w:rsid w:val="00273428"/>
    <w:rsid w:val="00275A10"/>
    <w:rsid w:val="0029784E"/>
    <w:rsid w:val="002A5895"/>
    <w:rsid w:val="002D1505"/>
    <w:rsid w:val="00303DB7"/>
    <w:rsid w:val="003A29EE"/>
    <w:rsid w:val="003C2592"/>
    <w:rsid w:val="004812B3"/>
    <w:rsid w:val="00484D7F"/>
    <w:rsid w:val="00595216"/>
    <w:rsid w:val="005B2D9F"/>
    <w:rsid w:val="00633BE4"/>
    <w:rsid w:val="006356A5"/>
    <w:rsid w:val="00695C69"/>
    <w:rsid w:val="006C30A4"/>
    <w:rsid w:val="007078BC"/>
    <w:rsid w:val="007F1C1E"/>
    <w:rsid w:val="008117A0"/>
    <w:rsid w:val="00831C49"/>
    <w:rsid w:val="00880BD2"/>
    <w:rsid w:val="009A1912"/>
    <w:rsid w:val="00AE0ACA"/>
    <w:rsid w:val="00B11096"/>
    <w:rsid w:val="00B309D7"/>
    <w:rsid w:val="00B32625"/>
    <w:rsid w:val="00B65A26"/>
    <w:rsid w:val="00B65CCD"/>
    <w:rsid w:val="00B91D13"/>
    <w:rsid w:val="00BC11AA"/>
    <w:rsid w:val="00C6140E"/>
    <w:rsid w:val="00C828EF"/>
    <w:rsid w:val="00CE20A6"/>
    <w:rsid w:val="00CE5F99"/>
    <w:rsid w:val="00CF4147"/>
    <w:rsid w:val="00D27827"/>
    <w:rsid w:val="00D52BB2"/>
    <w:rsid w:val="00DB1241"/>
    <w:rsid w:val="00DC42CB"/>
    <w:rsid w:val="00DD228B"/>
    <w:rsid w:val="00E77002"/>
    <w:rsid w:val="00FB5B09"/>
    <w:rsid w:val="00FC382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BDF7FD"/>
  <w15:docId w15:val="{F7F8C31F-726D-4544-851A-41EC9BF656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link w:val="Heading3Char"/>
    <w:uiPriority w:val="9"/>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 w:type="paragraph" w:styleId="NoSpacing">
    <w:name w:val="No Spacing"/>
    <w:uiPriority w:val="1"/>
    <w:qFormat/>
    <w:rsid w:val="00B91D13"/>
    <w:pPr>
      <w:spacing w:line="240" w:lineRule="auto"/>
    </w:pPr>
    <w:rPr>
      <w:rFonts w:ascii="Times New Roman" w:eastAsia="Times New Roman" w:hAnsi="Times New Roman" w:cs="Times New Roman"/>
      <w:sz w:val="24"/>
      <w:szCs w:val="24"/>
      <w:lang w:val="en-US"/>
    </w:rPr>
  </w:style>
  <w:style w:type="paragraph" w:styleId="NormalWeb">
    <w:name w:val="Normal (Web)"/>
    <w:basedOn w:val="Normal"/>
    <w:uiPriority w:val="99"/>
    <w:unhideWhenUsed/>
    <w:rsid w:val="00695C69"/>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Heading3Char">
    <w:name w:val="Heading 3 Char"/>
    <w:basedOn w:val="DefaultParagraphFont"/>
    <w:link w:val="Heading3"/>
    <w:uiPriority w:val="9"/>
    <w:rsid w:val="00633BE4"/>
    <w:rPr>
      <w:color w:val="434343"/>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82</TotalTime>
  <Pages>5</Pages>
  <Words>1285</Words>
  <Characters>7327</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8595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Secretary</dc:creator>
  <cp:lastModifiedBy>Mary Hillman</cp:lastModifiedBy>
  <cp:revision>30</cp:revision>
  <dcterms:created xsi:type="dcterms:W3CDTF">2024-11-05T15:50:00Z</dcterms:created>
  <dcterms:modified xsi:type="dcterms:W3CDTF">2025-06-03T13:31:00Z</dcterms:modified>
</cp:coreProperties>
</file>