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FA6E2" w14:textId="77777777" w:rsidR="00F34080" w:rsidRPr="00EC6B2C" w:rsidRDefault="00F34080" w:rsidP="00F34080">
      <w:pPr>
        <w:jc w:val="center"/>
        <w:rPr>
          <w:b/>
          <w:sz w:val="24"/>
          <w:szCs w:val="24"/>
        </w:rPr>
      </w:pPr>
      <w:bookmarkStart w:id="0" w:name="_Hlk183512044"/>
      <w:bookmarkStart w:id="1" w:name="_Hlk186094482"/>
      <w:bookmarkStart w:id="2" w:name="_Hlk186701583"/>
      <w:bookmarkStart w:id="3" w:name="_Hlk187220532"/>
      <w:bookmarkStart w:id="4" w:name="_Hlk187820857"/>
      <w:bookmarkStart w:id="5" w:name="_Hlk203633277"/>
      <w:r w:rsidRPr="00EC6B2C">
        <w:rPr>
          <w:b/>
          <w:sz w:val="24"/>
          <w:szCs w:val="24"/>
        </w:rPr>
        <w:t>The Congregation at Prayer</w:t>
      </w:r>
    </w:p>
    <w:p w14:paraId="2231EDF7" w14:textId="77777777" w:rsidR="00F34080" w:rsidRPr="00EC6B2C" w:rsidRDefault="00F34080" w:rsidP="00F34080">
      <w:pPr>
        <w:jc w:val="center"/>
        <w:rPr>
          <w:sz w:val="24"/>
          <w:szCs w:val="24"/>
        </w:rPr>
      </w:pPr>
      <w:r w:rsidRPr="00EC6B2C">
        <w:rPr>
          <w:sz w:val="24"/>
          <w:szCs w:val="24"/>
        </w:rPr>
        <w:t>A guide for Daily Meditation and Prayer</w:t>
      </w:r>
    </w:p>
    <w:p w14:paraId="7082E99B" w14:textId="77777777" w:rsidR="00F34080" w:rsidRPr="00EC6B2C" w:rsidRDefault="00F34080" w:rsidP="00F34080">
      <w:pPr>
        <w:jc w:val="center"/>
        <w:rPr>
          <w:sz w:val="24"/>
          <w:szCs w:val="24"/>
        </w:rPr>
      </w:pPr>
      <w:r w:rsidRPr="00EC6B2C">
        <w:rPr>
          <w:sz w:val="24"/>
          <w:szCs w:val="24"/>
        </w:rPr>
        <w:t>For the Week of the Eighth Sunday after Pentecost (Proper 13C)</w:t>
      </w:r>
    </w:p>
    <w:p w14:paraId="6948C715" w14:textId="77777777" w:rsidR="00F34080" w:rsidRPr="00EC6B2C" w:rsidRDefault="00F34080" w:rsidP="00F34080">
      <w:pPr>
        <w:jc w:val="center"/>
        <w:rPr>
          <w:sz w:val="24"/>
          <w:szCs w:val="24"/>
        </w:rPr>
      </w:pPr>
      <w:r w:rsidRPr="00EC6B2C">
        <w:rPr>
          <w:sz w:val="24"/>
          <w:szCs w:val="24"/>
        </w:rPr>
        <w:t>August 3 through August 9, 2025</w:t>
      </w:r>
    </w:p>
    <w:tbl>
      <w:tblPr>
        <w:tblW w:w="6210" w:type="dxa"/>
        <w:tblInd w:w="412" w:type="dxa"/>
        <w:tblBorders>
          <w:top w:val="nil"/>
          <w:left w:val="nil"/>
          <w:bottom w:val="nil"/>
          <w:right w:val="nil"/>
          <w:insideH w:val="nil"/>
          <w:insideV w:val="nil"/>
        </w:tblBorders>
        <w:tblLayout w:type="fixed"/>
        <w:tblLook w:val="0600" w:firstRow="0" w:lastRow="0" w:firstColumn="0" w:lastColumn="0" w:noHBand="1" w:noVBand="1"/>
      </w:tblPr>
      <w:tblGrid>
        <w:gridCol w:w="6210"/>
      </w:tblGrid>
      <w:tr w:rsidR="00F34080" w:rsidRPr="00EC6B2C" w14:paraId="3124C93F" w14:textId="77777777" w:rsidTr="000C62CC">
        <w:trPr>
          <w:trHeight w:val="975"/>
        </w:trPr>
        <w:tc>
          <w:tcPr>
            <w:tcW w:w="621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80A6080" w14:textId="77777777" w:rsidR="00F34080" w:rsidRPr="00EC6B2C" w:rsidRDefault="00F34080" w:rsidP="000C62CC">
            <w:pPr>
              <w:rPr>
                <w:i/>
                <w:sz w:val="24"/>
                <w:szCs w:val="24"/>
              </w:rPr>
            </w:pPr>
            <w:r w:rsidRPr="00EC6B2C">
              <w:rPr>
                <w:b/>
                <w:i/>
                <w:sz w:val="24"/>
                <w:szCs w:val="24"/>
              </w:rPr>
              <w:t>Catechesis Notes for the Week-</w:t>
            </w:r>
            <w:r w:rsidRPr="00EC6B2C">
              <w:rPr>
                <w:i/>
                <w:sz w:val="24"/>
                <w:szCs w:val="24"/>
              </w:rPr>
              <w:t xml:space="preserve"> This week we again have a review of the Ninth and Tenth Commandments. Depending on the Christian denomination or congregation one goes to, how the Commandments are ordered are different than we have in our Lutheran Church. For example, in most evangelical Christian churches, their Second Commandment reads, “You shall not make idols or graven images” and they combine what we have for Commandments Nine and Ten into their Tenth Commandment saying, “You shall not covet anything that belongs to your neighbor.” Regardless of how the Commandments, “ten commands” are ordered, the final Commandment/s doubly emphasize that a simple outward keeping of the Law is insufficient. For the Law of God to be kept it must be kept even inwardly in one’s thoughts and desires. However, as we know from our own inward struggles with sinful covetous desires and lusts after things which God has not gifted us, it is easier said than done to not covet all that belongs to our neighbor. As with the man in our Gospel reading from Luke 12:13-21, he wanted Jesus to plead on his behalf before his brother for a share of the inheritance which was rightfully his brother’s. Jesus said to him, “</w:t>
            </w:r>
            <w:r w:rsidRPr="00EC6B2C">
              <w:rPr>
                <w:b/>
                <w:i/>
                <w:sz w:val="24"/>
                <w:szCs w:val="24"/>
                <w:highlight w:val="white"/>
              </w:rPr>
              <w:t>‘Man, who made me a judge or arbitrator over you?’</w:t>
            </w:r>
            <w:r w:rsidRPr="00EC6B2C">
              <w:rPr>
                <w:i/>
                <w:sz w:val="24"/>
                <w:szCs w:val="24"/>
                <w:highlight w:val="white"/>
              </w:rPr>
              <w:t>” He then turned to his disciples “</w:t>
            </w:r>
            <w:r w:rsidRPr="00EC6B2C">
              <w:rPr>
                <w:b/>
                <w:i/>
                <w:sz w:val="24"/>
                <w:szCs w:val="24"/>
                <w:highlight w:val="white"/>
              </w:rPr>
              <w:t xml:space="preserve">And he said to them, ‘Take care, and be on your guard against all covetousness, for one’s life does not consist in the abundance of his </w:t>
            </w:r>
            <w:r w:rsidRPr="00EC6B2C">
              <w:rPr>
                <w:b/>
                <w:i/>
                <w:sz w:val="24"/>
                <w:szCs w:val="24"/>
                <w:highlight w:val="white"/>
              </w:rPr>
              <w:lastRenderedPageBreak/>
              <w:t>possessions.’</w:t>
            </w:r>
            <w:r w:rsidRPr="00EC6B2C">
              <w:rPr>
                <w:i/>
                <w:sz w:val="24"/>
                <w:szCs w:val="24"/>
                <w:highlight w:val="white"/>
              </w:rPr>
              <w:t xml:space="preserve">” Yet, this is what </w:t>
            </w:r>
            <w:proofErr w:type="gramStart"/>
            <w:r w:rsidRPr="00EC6B2C">
              <w:rPr>
                <w:i/>
                <w:sz w:val="24"/>
                <w:szCs w:val="24"/>
                <w:highlight w:val="white"/>
              </w:rPr>
              <w:t>the majority of</w:t>
            </w:r>
            <w:proofErr w:type="gramEnd"/>
            <w:r w:rsidRPr="00EC6B2C">
              <w:rPr>
                <w:i/>
                <w:sz w:val="24"/>
                <w:szCs w:val="24"/>
                <w:highlight w:val="white"/>
              </w:rPr>
              <w:t xml:space="preserve"> the world</w:t>
            </w:r>
            <w:r w:rsidRPr="00EC6B2C">
              <w:rPr>
                <w:i/>
                <w:sz w:val="24"/>
                <w:szCs w:val="24"/>
              </w:rPr>
              <w:t xml:space="preserve"> and perhaps many even in the Church believe, one’s entire life and happiness is found in the abundance of one’s own possessions. The mindset of these is this: the life that is most worth living is the one that has an abundance of possessions in it versus the life that is least worth living is the one in which one has very little in the way of possessions. However, that life that is most worth living in this world is the one lived by faith in the Son of God, Jesus Christ, our Lord and Savior, who has richly paid our redemption price with His holy precious blood and His innocent suffering and death to win and purchase us lost and condemned creatures. All so that we would be His own treasured possessions who live and serve under Him in His kingdom forevermore in everlasting righteousness, innocence, and blessedness. </w:t>
            </w:r>
          </w:p>
        </w:tc>
      </w:tr>
    </w:tbl>
    <w:p w14:paraId="6B4938F2" w14:textId="77777777" w:rsidR="00F34080" w:rsidRPr="00EC6B2C" w:rsidRDefault="00F34080" w:rsidP="00F34080">
      <w:pPr>
        <w:jc w:val="center"/>
        <w:rPr>
          <w:b/>
          <w:sz w:val="24"/>
          <w:szCs w:val="24"/>
        </w:rPr>
      </w:pPr>
      <w:r w:rsidRPr="00EC6B2C">
        <w:rPr>
          <w:b/>
          <w:sz w:val="24"/>
          <w:szCs w:val="24"/>
        </w:rPr>
        <w:lastRenderedPageBreak/>
        <w:t xml:space="preserve"> The Order of Meditation and Prayer</w:t>
      </w:r>
    </w:p>
    <w:p w14:paraId="731A8B8E" w14:textId="77777777" w:rsidR="00F34080" w:rsidRPr="00EC6B2C" w:rsidRDefault="00F34080" w:rsidP="00F34080">
      <w:pPr>
        <w:rPr>
          <w:sz w:val="24"/>
          <w:szCs w:val="24"/>
        </w:rPr>
      </w:pPr>
      <w:r w:rsidRPr="00EC6B2C">
        <w:rPr>
          <w:sz w:val="24"/>
          <w:szCs w:val="24"/>
        </w:rPr>
        <w:t>Pray and confess out loud as much from the order of meditation and prayer as you are able, or as your family size and ages dictate. Learn by heart the verse, catechism, and hymn of the week.</w:t>
      </w:r>
    </w:p>
    <w:p w14:paraId="5C68B94D" w14:textId="77777777" w:rsidR="00F34080" w:rsidRPr="00EC6B2C" w:rsidRDefault="00F34080" w:rsidP="00F34080">
      <w:pPr>
        <w:rPr>
          <w:sz w:val="24"/>
          <w:szCs w:val="24"/>
        </w:rPr>
      </w:pPr>
      <w:r w:rsidRPr="00EC6B2C">
        <w:rPr>
          <w:sz w:val="24"/>
          <w:szCs w:val="24"/>
        </w:rPr>
        <w:t xml:space="preserve"> </w:t>
      </w:r>
    </w:p>
    <w:p w14:paraId="38999C69" w14:textId="77777777" w:rsidR="00F34080" w:rsidRPr="00EC6B2C" w:rsidRDefault="00F34080" w:rsidP="00F34080">
      <w:pPr>
        <w:jc w:val="center"/>
        <w:rPr>
          <w:b/>
          <w:i/>
          <w:sz w:val="24"/>
          <w:szCs w:val="24"/>
        </w:rPr>
      </w:pPr>
      <w:r w:rsidRPr="00EC6B2C">
        <w:rPr>
          <w:b/>
          <w:i/>
          <w:sz w:val="24"/>
          <w:szCs w:val="24"/>
        </w:rPr>
        <w:t xml:space="preserve">Theme: Faith in Christ Is Rich Toward God </w:t>
      </w:r>
    </w:p>
    <w:p w14:paraId="78122F06" w14:textId="77777777" w:rsidR="00F34080" w:rsidRPr="00EC6B2C" w:rsidRDefault="00F34080" w:rsidP="00F34080">
      <w:pPr>
        <w:rPr>
          <w:b/>
          <w:i/>
          <w:sz w:val="24"/>
          <w:szCs w:val="24"/>
        </w:rPr>
      </w:pPr>
      <w:r w:rsidRPr="00EC6B2C">
        <w:rPr>
          <w:b/>
          <w:i/>
          <w:sz w:val="24"/>
          <w:szCs w:val="24"/>
        </w:rPr>
        <w:t>Invocation</w:t>
      </w:r>
    </w:p>
    <w:p w14:paraId="6CA2F2F0" w14:textId="77777777" w:rsidR="00F34080" w:rsidRPr="00EC6B2C" w:rsidRDefault="00F34080" w:rsidP="00F34080">
      <w:pPr>
        <w:rPr>
          <w:sz w:val="24"/>
          <w:szCs w:val="24"/>
        </w:rPr>
      </w:pPr>
      <w:r w:rsidRPr="00EC6B2C">
        <w:rPr>
          <w:sz w:val="24"/>
          <w:szCs w:val="24"/>
        </w:rPr>
        <w:t>In the name of the Father and of the Son and of the Holy Spirit. Amen.</w:t>
      </w:r>
    </w:p>
    <w:p w14:paraId="424EC178" w14:textId="77777777" w:rsidR="00F34080" w:rsidRPr="00EC6B2C" w:rsidRDefault="00F34080" w:rsidP="00F34080">
      <w:pPr>
        <w:rPr>
          <w:sz w:val="24"/>
          <w:szCs w:val="24"/>
        </w:rPr>
      </w:pPr>
      <w:r w:rsidRPr="00EC6B2C">
        <w:rPr>
          <w:sz w:val="24"/>
          <w:szCs w:val="24"/>
        </w:rPr>
        <w:t xml:space="preserve"> </w:t>
      </w:r>
    </w:p>
    <w:p w14:paraId="6261022A" w14:textId="77777777" w:rsidR="00F34080" w:rsidRPr="00EC6B2C" w:rsidRDefault="00F34080" w:rsidP="00F34080">
      <w:pPr>
        <w:rPr>
          <w:sz w:val="24"/>
          <w:szCs w:val="24"/>
        </w:rPr>
      </w:pPr>
      <w:r w:rsidRPr="00EC6B2C">
        <w:rPr>
          <w:b/>
          <w:i/>
          <w:sz w:val="24"/>
          <w:szCs w:val="24"/>
        </w:rPr>
        <w:t>Apostles’ Creed</w:t>
      </w:r>
    </w:p>
    <w:p w14:paraId="3E9D02D7" w14:textId="77777777" w:rsidR="00F34080" w:rsidRPr="00EC6B2C" w:rsidRDefault="00F34080" w:rsidP="00F34080">
      <w:pPr>
        <w:rPr>
          <w:sz w:val="24"/>
          <w:szCs w:val="24"/>
        </w:rPr>
      </w:pPr>
      <w:r w:rsidRPr="00EC6B2C">
        <w:rPr>
          <w:sz w:val="24"/>
          <w:szCs w:val="24"/>
        </w:rPr>
        <w:t xml:space="preserve"> </w:t>
      </w:r>
    </w:p>
    <w:p w14:paraId="2882B611" w14:textId="77777777" w:rsidR="00F34080" w:rsidRPr="00EC6B2C" w:rsidRDefault="00F34080" w:rsidP="00F34080">
      <w:pPr>
        <w:rPr>
          <w:b/>
          <w:i/>
          <w:sz w:val="24"/>
          <w:szCs w:val="24"/>
        </w:rPr>
      </w:pPr>
      <w:r w:rsidRPr="00EC6B2C">
        <w:rPr>
          <w:b/>
          <w:i/>
          <w:sz w:val="24"/>
          <w:szCs w:val="24"/>
        </w:rPr>
        <w:t>Verse:</w:t>
      </w:r>
      <w:r w:rsidRPr="00EC6B2C">
        <w:rPr>
          <w:sz w:val="24"/>
          <w:szCs w:val="24"/>
        </w:rPr>
        <w:t xml:space="preserve"> </w:t>
      </w:r>
      <w:r w:rsidRPr="00EC6B2C">
        <w:rPr>
          <w:b/>
          <w:i/>
          <w:sz w:val="24"/>
          <w:szCs w:val="24"/>
        </w:rPr>
        <w:t>Colossians 3:23-24a</w:t>
      </w:r>
    </w:p>
    <w:p w14:paraId="398F7A5A" w14:textId="77777777" w:rsidR="00F34080" w:rsidRPr="00EC6B2C" w:rsidRDefault="00F34080" w:rsidP="00F34080">
      <w:pPr>
        <w:rPr>
          <w:sz w:val="24"/>
          <w:szCs w:val="24"/>
        </w:rPr>
      </w:pPr>
      <w:r w:rsidRPr="00EC6B2C">
        <w:rPr>
          <w:sz w:val="24"/>
          <w:szCs w:val="24"/>
        </w:rPr>
        <w:t>Whatever you do, work heartily, as for the Lord and not for men, knowing that from the Lord you will receive the inheritance as your reward.</w:t>
      </w:r>
    </w:p>
    <w:p w14:paraId="50558FCF" w14:textId="77777777" w:rsidR="00F34080" w:rsidRPr="00EC6B2C" w:rsidRDefault="00F34080" w:rsidP="00F34080">
      <w:pPr>
        <w:rPr>
          <w:sz w:val="24"/>
          <w:szCs w:val="24"/>
        </w:rPr>
      </w:pPr>
    </w:p>
    <w:p w14:paraId="7D7ACC1E" w14:textId="77777777" w:rsidR="00F34080" w:rsidRPr="00EC6B2C" w:rsidRDefault="00F34080" w:rsidP="00F34080">
      <w:pPr>
        <w:rPr>
          <w:sz w:val="24"/>
          <w:szCs w:val="24"/>
        </w:rPr>
      </w:pPr>
      <w:r w:rsidRPr="00EC6B2C">
        <w:rPr>
          <w:b/>
          <w:i/>
          <w:sz w:val="24"/>
          <w:szCs w:val="24"/>
        </w:rPr>
        <w:t>Psalm 100</w:t>
      </w:r>
      <w:r w:rsidRPr="00EC6B2C">
        <w:rPr>
          <w:sz w:val="24"/>
          <w:szCs w:val="24"/>
        </w:rPr>
        <w:t xml:space="preserve"> </w:t>
      </w:r>
      <w:r w:rsidRPr="00EC6B2C">
        <w:rPr>
          <w:b/>
          <w:i/>
          <w:sz w:val="24"/>
          <w:szCs w:val="24"/>
        </w:rPr>
        <w:t>or the appointed daily psalms found in 60 Day Psalm Schedule LSB 304</w:t>
      </w:r>
      <w:r w:rsidRPr="00EC6B2C">
        <w:rPr>
          <w:sz w:val="24"/>
          <w:szCs w:val="24"/>
        </w:rPr>
        <w:t xml:space="preserve"> </w:t>
      </w:r>
    </w:p>
    <w:p w14:paraId="6AF58585" w14:textId="77777777" w:rsidR="00F34080" w:rsidRPr="00EC6B2C" w:rsidRDefault="00F34080" w:rsidP="00F34080">
      <w:pPr>
        <w:rPr>
          <w:sz w:val="24"/>
          <w:szCs w:val="24"/>
        </w:rPr>
      </w:pPr>
      <w:r w:rsidRPr="00EC6B2C">
        <w:rPr>
          <w:sz w:val="24"/>
          <w:szCs w:val="24"/>
        </w:rPr>
        <w:t xml:space="preserve"> </w:t>
      </w:r>
    </w:p>
    <w:p w14:paraId="68102B70" w14:textId="77777777" w:rsidR="00F34080" w:rsidRPr="00EC6B2C" w:rsidRDefault="00F34080" w:rsidP="00F34080">
      <w:pPr>
        <w:widowControl w:val="0"/>
        <w:rPr>
          <w:b/>
          <w:i/>
          <w:sz w:val="24"/>
          <w:szCs w:val="24"/>
        </w:rPr>
      </w:pPr>
      <w:r w:rsidRPr="00EC6B2C">
        <w:rPr>
          <w:b/>
          <w:i/>
          <w:sz w:val="24"/>
          <w:szCs w:val="24"/>
        </w:rPr>
        <w:t>The Catechism: The Ten Commandments-The Ninth and Tenth Commandments</w:t>
      </w:r>
    </w:p>
    <w:p w14:paraId="4F5F45B9" w14:textId="77777777" w:rsidR="00F34080" w:rsidRPr="00EC6B2C" w:rsidRDefault="00F34080" w:rsidP="00F34080">
      <w:pPr>
        <w:widowControl w:val="0"/>
        <w:rPr>
          <w:sz w:val="24"/>
          <w:szCs w:val="24"/>
        </w:rPr>
      </w:pPr>
      <w:r w:rsidRPr="00EC6B2C">
        <w:rPr>
          <w:i/>
          <w:sz w:val="24"/>
          <w:szCs w:val="24"/>
        </w:rPr>
        <w:t xml:space="preserve">What is the Ninth Commandment?                                                           </w:t>
      </w:r>
      <w:r w:rsidRPr="00EC6B2C">
        <w:rPr>
          <w:sz w:val="24"/>
          <w:szCs w:val="24"/>
        </w:rPr>
        <w:t>Preschool +</w:t>
      </w:r>
    </w:p>
    <w:p w14:paraId="1502A27A" w14:textId="77777777" w:rsidR="00F34080" w:rsidRPr="00EC6B2C" w:rsidRDefault="00F34080" w:rsidP="00F34080">
      <w:pPr>
        <w:widowControl w:val="0"/>
        <w:rPr>
          <w:sz w:val="24"/>
          <w:szCs w:val="24"/>
        </w:rPr>
      </w:pPr>
      <w:r w:rsidRPr="00EC6B2C">
        <w:rPr>
          <w:sz w:val="24"/>
          <w:szCs w:val="24"/>
        </w:rPr>
        <w:t xml:space="preserve">You </w:t>
      </w:r>
      <w:proofErr w:type="gramStart"/>
      <w:r w:rsidRPr="00EC6B2C">
        <w:rPr>
          <w:sz w:val="24"/>
          <w:szCs w:val="24"/>
        </w:rPr>
        <w:t>shall</w:t>
      </w:r>
      <w:proofErr w:type="gramEnd"/>
      <w:r w:rsidRPr="00EC6B2C">
        <w:rPr>
          <w:sz w:val="24"/>
          <w:szCs w:val="24"/>
        </w:rPr>
        <w:t xml:space="preserve"> not covet your neighbor’s house.</w:t>
      </w:r>
    </w:p>
    <w:p w14:paraId="211FD4C0" w14:textId="77777777" w:rsidR="00F34080" w:rsidRPr="00EC6B2C" w:rsidRDefault="00F34080" w:rsidP="00F34080">
      <w:pPr>
        <w:widowControl w:val="0"/>
        <w:rPr>
          <w:sz w:val="24"/>
          <w:szCs w:val="24"/>
        </w:rPr>
      </w:pPr>
      <w:r w:rsidRPr="00EC6B2C">
        <w:rPr>
          <w:sz w:val="24"/>
          <w:szCs w:val="24"/>
        </w:rPr>
        <w:t xml:space="preserve"> </w:t>
      </w:r>
    </w:p>
    <w:p w14:paraId="5D318697" w14:textId="77777777" w:rsidR="00F34080" w:rsidRPr="00EC6B2C" w:rsidRDefault="00F34080" w:rsidP="00F34080">
      <w:pPr>
        <w:widowControl w:val="0"/>
        <w:rPr>
          <w:i/>
          <w:sz w:val="24"/>
          <w:szCs w:val="24"/>
        </w:rPr>
      </w:pPr>
      <w:r w:rsidRPr="00EC6B2C">
        <w:rPr>
          <w:i/>
          <w:sz w:val="24"/>
          <w:szCs w:val="24"/>
        </w:rPr>
        <w:t xml:space="preserve">What does this mean?                       </w:t>
      </w:r>
      <w:r w:rsidRPr="00EC6B2C">
        <w:rPr>
          <w:i/>
          <w:sz w:val="24"/>
          <w:szCs w:val="24"/>
        </w:rPr>
        <w:tab/>
      </w:r>
      <w:r w:rsidRPr="00EC6B2C">
        <w:rPr>
          <w:i/>
          <w:sz w:val="24"/>
          <w:szCs w:val="24"/>
        </w:rPr>
        <w:tab/>
      </w:r>
      <w:r w:rsidRPr="00EC6B2C">
        <w:rPr>
          <w:i/>
          <w:sz w:val="24"/>
          <w:szCs w:val="24"/>
        </w:rPr>
        <w:tab/>
      </w:r>
      <w:r w:rsidRPr="00EC6B2C">
        <w:rPr>
          <w:i/>
          <w:sz w:val="24"/>
          <w:szCs w:val="24"/>
        </w:rPr>
        <w:tab/>
      </w:r>
      <w:r w:rsidRPr="00EC6B2C">
        <w:rPr>
          <w:i/>
          <w:sz w:val="24"/>
          <w:szCs w:val="24"/>
        </w:rPr>
        <w:tab/>
        <w:t xml:space="preserve">         </w:t>
      </w:r>
      <w:r w:rsidRPr="00EC6B2C">
        <w:rPr>
          <w:sz w:val="24"/>
          <w:szCs w:val="24"/>
        </w:rPr>
        <w:t>First Grade +</w:t>
      </w:r>
      <w:r w:rsidRPr="00EC6B2C">
        <w:rPr>
          <w:i/>
          <w:sz w:val="24"/>
          <w:szCs w:val="24"/>
        </w:rPr>
        <w:t xml:space="preserve">                        </w:t>
      </w:r>
    </w:p>
    <w:p w14:paraId="50053B93" w14:textId="77777777" w:rsidR="00F34080" w:rsidRPr="00EC6B2C" w:rsidRDefault="00F34080" w:rsidP="00F34080">
      <w:pPr>
        <w:widowControl w:val="0"/>
        <w:rPr>
          <w:sz w:val="24"/>
          <w:szCs w:val="24"/>
        </w:rPr>
      </w:pPr>
      <w:r w:rsidRPr="00EC6B2C">
        <w:rPr>
          <w:sz w:val="24"/>
          <w:szCs w:val="24"/>
        </w:rPr>
        <w:t xml:space="preserve">We should fear and love God so that we do not scheme                                   </w:t>
      </w:r>
      <w:r w:rsidRPr="00EC6B2C">
        <w:rPr>
          <w:sz w:val="24"/>
          <w:szCs w:val="24"/>
        </w:rPr>
        <w:tab/>
      </w:r>
    </w:p>
    <w:p w14:paraId="73CB65BE" w14:textId="77777777" w:rsidR="00F34080" w:rsidRPr="00EC6B2C" w:rsidRDefault="00F34080" w:rsidP="00F34080">
      <w:pPr>
        <w:widowControl w:val="0"/>
        <w:rPr>
          <w:sz w:val="24"/>
          <w:szCs w:val="24"/>
        </w:rPr>
      </w:pPr>
      <w:r w:rsidRPr="00EC6B2C">
        <w:rPr>
          <w:sz w:val="24"/>
          <w:szCs w:val="24"/>
        </w:rPr>
        <w:t>to get our neighbor’s inheritance or house, or get in a way which only appears right, but help and be of service to him in keeping it.</w:t>
      </w:r>
    </w:p>
    <w:p w14:paraId="5D0B2714" w14:textId="77777777" w:rsidR="00F34080" w:rsidRPr="00EC6B2C" w:rsidRDefault="00F34080" w:rsidP="00F34080">
      <w:pPr>
        <w:widowControl w:val="0"/>
        <w:rPr>
          <w:sz w:val="24"/>
          <w:szCs w:val="24"/>
        </w:rPr>
      </w:pPr>
      <w:r w:rsidRPr="00EC6B2C">
        <w:rPr>
          <w:sz w:val="24"/>
          <w:szCs w:val="24"/>
        </w:rPr>
        <w:t xml:space="preserve"> </w:t>
      </w:r>
    </w:p>
    <w:p w14:paraId="0FE70A41" w14:textId="77777777" w:rsidR="00F34080" w:rsidRPr="00EC6B2C" w:rsidRDefault="00F34080" w:rsidP="00F34080">
      <w:pPr>
        <w:widowControl w:val="0"/>
        <w:rPr>
          <w:sz w:val="24"/>
          <w:szCs w:val="24"/>
        </w:rPr>
      </w:pPr>
      <w:r w:rsidRPr="00EC6B2C">
        <w:rPr>
          <w:i/>
          <w:sz w:val="24"/>
          <w:szCs w:val="24"/>
        </w:rPr>
        <w:t xml:space="preserve">What is the Tenth Commandment?                                                           </w:t>
      </w:r>
      <w:r w:rsidRPr="00EC6B2C">
        <w:rPr>
          <w:sz w:val="24"/>
          <w:szCs w:val="24"/>
        </w:rPr>
        <w:t>Preschool +</w:t>
      </w:r>
    </w:p>
    <w:p w14:paraId="2D8106E1" w14:textId="77777777" w:rsidR="00F34080" w:rsidRPr="00EC6B2C" w:rsidRDefault="00F34080" w:rsidP="00F34080">
      <w:pPr>
        <w:widowControl w:val="0"/>
        <w:rPr>
          <w:sz w:val="24"/>
          <w:szCs w:val="24"/>
        </w:rPr>
      </w:pPr>
      <w:r w:rsidRPr="00EC6B2C">
        <w:rPr>
          <w:sz w:val="24"/>
          <w:szCs w:val="24"/>
        </w:rPr>
        <w:t>You shall not covet your neighbor’s wife, or his manservant or maidservant, his ox or donkey, or anything that belongs to your neighbor.</w:t>
      </w:r>
    </w:p>
    <w:p w14:paraId="49F1A01B" w14:textId="77777777" w:rsidR="00F34080" w:rsidRPr="00EC6B2C" w:rsidRDefault="00F34080" w:rsidP="00F34080">
      <w:pPr>
        <w:widowControl w:val="0"/>
        <w:rPr>
          <w:sz w:val="24"/>
          <w:szCs w:val="24"/>
        </w:rPr>
      </w:pPr>
      <w:r w:rsidRPr="00EC6B2C">
        <w:rPr>
          <w:sz w:val="24"/>
          <w:szCs w:val="24"/>
        </w:rPr>
        <w:t xml:space="preserve"> </w:t>
      </w:r>
    </w:p>
    <w:p w14:paraId="559818C1" w14:textId="77777777" w:rsidR="00F34080" w:rsidRPr="00EC6B2C" w:rsidRDefault="00F34080" w:rsidP="00F34080">
      <w:pPr>
        <w:widowControl w:val="0"/>
        <w:rPr>
          <w:sz w:val="24"/>
          <w:szCs w:val="24"/>
        </w:rPr>
      </w:pPr>
      <w:r w:rsidRPr="00EC6B2C">
        <w:rPr>
          <w:i/>
          <w:sz w:val="24"/>
          <w:szCs w:val="24"/>
        </w:rPr>
        <w:t xml:space="preserve">What does this mean?                                                                             </w:t>
      </w:r>
      <w:r w:rsidRPr="00EC6B2C">
        <w:rPr>
          <w:sz w:val="24"/>
          <w:szCs w:val="24"/>
        </w:rPr>
        <w:t>First Grade +</w:t>
      </w:r>
    </w:p>
    <w:p w14:paraId="46FA8200" w14:textId="77777777" w:rsidR="00F34080" w:rsidRPr="00EC6B2C" w:rsidRDefault="00F34080" w:rsidP="00F34080">
      <w:pPr>
        <w:widowControl w:val="0"/>
        <w:rPr>
          <w:sz w:val="24"/>
          <w:szCs w:val="24"/>
        </w:rPr>
      </w:pPr>
      <w:r w:rsidRPr="00EC6B2C">
        <w:rPr>
          <w:sz w:val="24"/>
          <w:szCs w:val="24"/>
        </w:rPr>
        <w:t>We should fear and love God so that we do not entice or force away our neighbor’s wife, workers, or animals, or turn them against him, but urge them to stay and do their duty.</w:t>
      </w:r>
    </w:p>
    <w:p w14:paraId="135A0455" w14:textId="77777777" w:rsidR="00F34080" w:rsidRPr="00EC6B2C" w:rsidRDefault="00F34080" w:rsidP="00F34080">
      <w:pPr>
        <w:rPr>
          <w:sz w:val="24"/>
          <w:szCs w:val="24"/>
        </w:rPr>
      </w:pPr>
    </w:p>
    <w:p w14:paraId="7F64EB8B" w14:textId="77777777" w:rsidR="00F34080" w:rsidRPr="00EC6B2C" w:rsidRDefault="00F34080" w:rsidP="00F34080">
      <w:pPr>
        <w:rPr>
          <w:i/>
          <w:sz w:val="24"/>
          <w:szCs w:val="24"/>
        </w:rPr>
      </w:pPr>
      <w:r w:rsidRPr="00EC6B2C">
        <w:rPr>
          <w:i/>
          <w:sz w:val="24"/>
          <w:szCs w:val="24"/>
        </w:rPr>
        <w:t>Readings for the Week of the Eighth Sunday after Pentecost (Proper 13C)</w:t>
      </w:r>
    </w:p>
    <w:tbl>
      <w:tblPr>
        <w:tblW w:w="684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900"/>
        <w:gridCol w:w="3870"/>
        <w:gridCol w:w="2070"/>
      </w:tblGrid>
      <w:tr w:rsidR="00F34080" w:rsidRPr="00EC6B2C" w14:paraId="5350F132" w14:textId="77777777" w:rsidTr="000C62CC">
        <w:trPr>
          <w:trHeight w:val="46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DAD3C50" w14:textId="77777777" w:rsidR="00F34080" w:rsidRPr="00EC6B2C" w:rsidRDefault="00F34080" w:rsidP="000C62CC">
            <w:pPr>
              <w:rPr>
                <w:sz w:val="24"/>
                <w:szCs w:val="24"/>
              </w:rPr>
            </w:pPr>
            <w:r w:rsidRPr="00EC6B2C">
              <w:rPr>
                <w:sz w:val="24"/>
                <w:szCs w:val="24"/>
              </w:rPr>
              <w:t xml:space="preserve"> </w:t>
            </w:r>
          </w:p>
        </w:tc>
        <w:tc>
          <w:tcPr>
            <w:tcW w:w="38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9EFBCFA" w14:textId="77777777" w:rsidR="00F34080" w:rsidRPr="00EC6B2C" w:rsidRDefault="00F34080" w:rsidP="000C62CC">
            <w:pPr>
              <w:rPr>
                <w:sz w:val="24"/>
                <w:szCs w:val="24"/>
              </w:rPr>
            </w:pPr>
            <w:r w:rsidRPr="00EC6B2C">
              <w:rPr>
                <w:sz w:val="24"/>
                <w:szCs w:val="24"/>
              </w:rPr>
              <w:t>Bible Narrative</w:t>
            </w:r>
          </w:p>
        </w:tc>
        <w:tc>
          <w:tcPr>
            <w:tcW w:w="20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D319C95" w14:textId="77777777" w:rsidR="00F34080" w:rsidRPr="00EC6B2C" w:rsidRDefault="00F34080" w:rsidP="000C62CC">
            <w:pPr>
              <w:rPr>
                <w:sz w:val="24"/>
                <w:szCs w:val="24"/>
              </w:rPr>
            </w:pPr>
            <w:r w:rsidRPr="00EC6B2C">
              <w:rPr>
                <w:sz w:val="24"/>
                <w:szCs w:val="24"/>
              </w:rPr>
              <w:t>Second Reading</w:t>
            </w:r>
          </w:p>
        </w:tc>
      </w:tr>
      <w:tr w:rsidR="00F34080" w:rsidRPr="00EC6B2C" w14:paraId="341742E6" w14:textId="77777777" w:rsidTr="000C62CC">
        <w:trPr>
          <w:trHeight w:val="3105"/>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341E8AC" w14:textId="77777777" w:rsidR="00F34080" w:rsidRPr="00EC6B2C" w:rsidRDefault="00F34080" w:rsidP="000C62CC">
            <w:pPr>
              <w:rPr>
                <w:sz w:val="24"/>
                <w:szCs w:val="24"/>
              </w:rPr>
            </w:pPr>
            <w:r w:rsidRPr="00EC6B2C">
              <w:rPr>
                <w:sz w:val="24"/>
                <w:szCs w:val="24"/>
              </w:rPr>
              <w:lastRenderedPageBreak/>
              <w:t>Mon</w:t>
            </w:r>
          </w:p>
          <w:p w14:paraId="728802B2" w14:textId="77777777" w:rsidR="00F34080" w:rsidRDefault="00F34080" w:rsidP="000C62CC">
            <w:pPr>
              <w:rPr>
                <w:sz w:val="24"/>
                <w:szCs w:val="24"/>
              </w:rPr>
            </w:pPr>
          </w:p>
          <w:p w14:paraId="66DC5C4D" w14:textId="77777777" w:rsidR="00F34080" w:rsidRPr="00EC6B2C" w:rsidRDefault="00F34080" w:rsidP="000C62CC">
            <w:pPr>
              <w:rPr>
                <w:sz w:val="24"/>
                <w:szCs w:val="24"/>
              </w:rPr>
            </w:pPr>
            <w:r w:rsidRPr="00EC6B2C">
              <w:rPr>
                <w:sz w:val="24"/>
                <w:szCs w:val="24"/>
              </w:rPr>
              <w:t>Tues</w:t>
            </w:r>
          </w:p>
          <w:p w14:paraId="2ECDD6B5" w14:textId="77777777" w:rsidR="00F34080" w:rsidRPr="00EC6B2C" w:rsidRDefault="00F34080" w:rsidP="000C62CC">
            <w:pPr>
              <w:rPr>
                <w:sz w:val="24"/>
                <w:szCs w:val="24"/>
              </w:rPr>
            </w:pPr>
          </w:p>
          <w:p w14:paraId="29B2A457" w14:textId="77777777" w:rsidR="00F34080" w:rsidRPr="00EC6B2C" w:rsidRDefault="00F34080" w:rsidP="000C62CC">
            <w:pPr>
              <w:rPr>
                <w:sz w:val="24"/>
                <w:szCs w:val="24"/>
              </w:rPr>
            </w:pPr>
            <w:r w:rsidRPr="00EC6B2C">
              <w:rPr>
                <w:sz w:val="24"/>
                <w:szCs w:val="24"/>
              </w:rPr>
              <w:t>Wed</w:t>
            </w:r>
          </w:p>
          <w:p w14:paraId="45575521" w14:textId="77777777" w:rsidR="00F34080" w:rsidRDefault="00F34080" w:rsidP="000C62CC">
            <w:pPr>
              <w:rPr>
                <w:sz w:val="24"/>
                <w:szCs w:val="24"/>
              </w:rPr>
            </w:pPr>
          </w:p>
          <w:p w14:paraId="42699D51" w14:textId="77777777" w:rsidR="00F34080" w:rsidRPr="00EC6B2C" w:rsidRDefault="00F34080" w:rsidP="000C62CC">
            <w:pPr>
              <w:rPr>
                <w:sz w:val="24"/>
                <w:szCs w:val="24"/>
              </w:rPr>
            </w:pPr>
            <w:r w:rsidRPr="00EC6B2C">
              <w:rPr>
                <w:sz w:val="24"/>
                <w:szCs w:val="24"/>
              </w:rPr>
              <w:t>Thurs</w:t>
            </w:r>
          </w:p>
          <w:p w14:paraId="68C50D75" w14:textId="77777777" w:rsidR="00F34080" w:rsidRPr="00EC6B2C" w:rsidRDefault="00F34080" w:rsidP="000C62CC">
            <w:pPr>
              <w:rPr>
                <w:sz w:val="24"/>
                <w:szCs w:val="24"/>
              </w:rPr>
            </w:pPr>
          </w:p>
          <w:p w14:paraId="1F932B11" w14:textId="77777777" w:rsidR="00F34080" w:rsidRDefault="00F34080" w:rsidP="000C62CC">
            <w:pPr>
              <w:rPr>
                <w:sz w:val="24"/>
                <w:szCs w:val="24"/>
              </w:rPr>
            </w:pPr>
          </w:p>
          <w:p w14:paraId="6AA223F5" w14:textId="154F5596" w:rsidR="00F34080" w:rsidRPr="00EC6B2C" w:rsidRDefault="00F34080" w:rsidP="000C62CC">
            <w:pPr>
              <w:rPr>
                <w:sz w:val="24"/>
                <w:szCs w:val="24"/>
              </w:rPr>
            </w:pPr>
            <w:r w:rsidRPr="00EC6B2C">
              <w:rPr>
                <w:sz w:val="24"/>
                <w:szCs w:val="24"/>
              </w:rPr>
              <w:t>Fri</w:t>
            </w:r>
          </w:p>
          <w:p w14:paraId="694A61C4" w14:textId="77777777" w:rsidR="00F34080" w:rsidRPr="00EC6B2C" w:rsidRDefault="00F34080" w:rsidP="000C62CC">
            <w:pPr>
              <w:rPr>
                <w:sz w:val="24"/>
                <w:szCs w:val="24"/>
              </w:rPr>
            </w:pPr>
          </w:p>
          <w:p w14:paraId="3E858297" w14:textId="77777777" w:rsidR="00F34080" w:rsidRDefault="00F34080" w:rsidP="000C62CC">
            <w:pPr>
              <w:rPr>
                <w:sz w:val="24"/>
                <w:szCs w:val="24"/>
              </w:rPr>
            </w:pPr>
          </w:p>
          <w:p w14:paraId="65958E64" w14:textId="6BE80144" w:rsidR="00F34080" w:rsidRPr="00EC6B2C" w:rsidRDefault="00F34080" w:rsidP="000C62CC">
            <w:pPr>
              <w:rPr>
                <w:sz w:val="24"/>
                <w:szCs w:val="24"/>
              </w:rPr>
            </w:pPr>
            <w:r w:rsidRPr="00EC6B2C">
              <w:rPr>
                <w:sz w:val="24"/>
                <w:szCs w:val="24"/>
              </w:rPr>
              <w:t>Sat</w:t>
            </w:r>
          </w:p>
        </w:tc>
        <w:tc>
          <w:tcPr>
            <w:tcW w:w="38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35848BA3" w14:textId="77777777" w:rsidR="00F34080" w:rsidRPr="00EC6B2C" w:rsidRDefault="00F34080" w:rsidP="000C62CC">
            <w:pPr>
              <w:rPr>
                <w:sz w:val="24"/>
                <w:szCs w:val="24"/>
              </w:rPr>
            </w:pPr>
            <w:r w:rsidRPr="00EC6B2C">
              <w:rPr>
                <w:sz w:val="24"/>
                <w:szCs w:val="24"/>
              </w:rPr>
              <w:t>Jesus Faces Pontius Pilate—Mark 15:1-15</w:t>
            </w:r>
          </w:p>
          <w:p w14:paraId="38EDC8FA" w14:textId="77777777" w:rsidR="00F34080" w:rsidRPr="00EC6B2C" w:rsidRDefault="00F34080" w:rsidP="000C62CC">
            <w:pPr>
              <w:rPr>
                <w:sz w:val="24"/>
                <w:szCs w:val="24"/>
              </w:rPr>
            </w:pPr>
            <w:r w:rsidRPr="00EC6B2C">
              <w:rPr>
                <w:sz w:val="24"/>
                <w:szCs w:val="24"/>
              </w:rPr>
              <w:t>The King of the Jews Is Mocked—Mark 15:16-32</w:t>
            </w:r>
          </w:p>
          <w:p w14:paraId="1543F3B8" w14:textId="77777777" w:rsidR="00F34080" w:rsidRPr="00EC6B2C" w:rsidRDefault="00F34080" w:rsidP="000C62CC">
            <w:pPr>
              <w:rPr>
                <w:sz w:val="24"/>
                <w:szCs w:val="24"/>
              </w:rPr>
            </w:pPr>
            <w:r w:rsidRPr="00EC6B2C">
              <w:rPr>
                <w:sz w:val="24"/>
                <w:szCs w:val="24"/>
              </w:rPr>
              <w:t>Jesus’ Death and Burial—Mark 15:33-47</w:t>
            </w:r>
          </w:p>
          <w:p w14:paraId="6AE98599" w14:textId="77777777" w:rsidR="00F34080" w:rsidRPr="00EC6B2C" w:rsidRDefault="00F34080" w:rsidP="000C62CC">
            <w:pPr>
              <w:rPr>
                <w:sz w:val="24"/>
                <w:szCs w:val="24"/>
              </w:rPr>
            </w:pPr>
            <w:r w:rsidRPr="00EC6B2C">
              <w:rPr>
                <w:sz w:val="24"/>
                <w:szCs w:val="24"/>
              </w:rPr>
              <w:t>The Resurrection of Our Lord According to St. Mark—Mark 16:1-8</w:t>
            </w:r>
          </w:p>
          <w:p w14:paraId="1BB741C9" w14:textId="77777777" w:rsidR="00F34080" w:rsidRPr="00EC6B2C" w:rsidRDefault="00F34080" w:rsidP="000C62CC">
            <w:pPr>
              <w:rPr>
                <w:sz w:val="24"/>
                <w:szCs w:val="24"/>
              </w:rPr>
            </w:pPr>
            <w:r w:rsidRPr="00EC6B2C">
              <w:rPr>
                <w:sz w:val="24"/>
                <w:szCs w:val="24"/>
              </w:rPr>
              <w:t xml:space="preserve">St. Mark Records the Command to Preach the Gospel—Mark 16:9-20 </w:t>
            </w:r>
          </w:p>
          <w:p w14:paraId="60637197" w14:textId="77777777" w:rsidR="00F34080" w:rsidRPr="00EC6B2C" w:rsidRDefault="00F34080" w:rsidP="000C62CC">
            <w:pPr>
              <w:rPr>
                <w:sz w:val="24"/>
                <w:szCs w:val="24"/>
              </w:rPr>
            </w:pPr>
            <w:r w:rsidRPr="00EC6B2C">
              <w:rPr>
                <w:sz w:val="24"/>
                <w:szCs w:val="24"/>
              </w:rPr>
              <w:t>Sunday’s OT and Epistle—Genesis 15:1–6</w:t>
            </w:r>
          </w:p>
        </w:tc>
        <w:tc>
          <w:tcPr>
            <w:tcW w:w="20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209A930" w14:textId="77777777" w:rsidR="00F34080" w:rsidRPr="00EC6B2C" w:rsidRDefault="00F34080" w:rsidP="000C62CC">
            <w:pPr>
              <w:rPr>
                <w:sz w:val="24"/>
                <w:szCs w:val="24"/>
              </w:rPr>
            </w:pPr>
            <w:r w:rsidRPr="00EC6B2C">
              <w:rPr>
                <w:sz w:val="24"/>
                <w:szCs w:val="24"/>
              </w:rPr>
              <w:t>1 Samuel 18:10-30</w:t>
            </w:r>
          </w:p>
          <w:p w14:paraId="1D3F66C3" w14:textId="77777777" w:rsidR="00F34080" w:rsidRPr="00EC6B2C" w:rsidRDefault="00F34080" w:rsidP="000C62CC">
            <w:pPr>
              <w:rPr>
                <w:sz w:val="24"/>
                <w:szCs w:val="24"/>
              </w:rPr>
            </w:pPr>
            <w:r w:rsidRPr="00EC6B2C">
              <w:rPr>
                <w:sz w:val="24"/>
                <w:szCs w:val="24"/>
              </w:rPr>
              <w:t>1 Samuel 19:1-24</w:t>
            </w:r>
          </w:p>
          <w:p w14:paraId="11CCC2F6" w14:textId="77777777" w:rsidR="00F34080" w:rsidRPr="00EC6B2C" w:rsidRDefault="00F34080" w:rsidP="000C62CC">
            <w:pPr>
              <w:rPr>
                <w:sz w:val="24"/>
                <w:szCs w:val="24"/>
              </w:rPr>
            </w:pPr>
            <w:r w:rsidRPr="00EC6B2C">
              <w:rPr>
                <w:sz w:val="24"/>
                <w:szCs w:val="24"/>
              </w:rPr>
              <w:t>1 Samuel 20:24-42</w:t>
            </w:r>
          </w:p>
          <w:p w14:paraId="3DB76DAC" w14:textId="77777777" w:rsidR="00F34080" w:rsidRPr="00EC6B2C" w:rsidRDefault="00F34080" w:rsidP="000C62CC">
            <w:pPr>
              <w:rPr>
                <w:sz w:val="24"/>
                <w:szCs w:val="24"/>
              </w:rPr>
            </w:pPr>
            <w:r w:rsidRPr="00EC6B2C">
              <w:rPr>
                <w:sz w:val="24"/>
                <w:szCs w:val="24"/>
              </w:rPr>
              <w:t>1 Samuel 24:1-22</w:t>
            </w:r>
          </w:p>
          <w:p w14:paraId="40F72DA3" w14:textId="77777777" w:rsidR="00F34080" w:rsidRPr="00EC6B2C" w:rsidRDefault="00F34080" w:rsidP="000C62CC">
            <w:pPr>
              <w:rPr>
                <w:sz w:val="24"/>
                <w:szCs w:val="24"/>
              </w:rPr>
            </w:pPr>
          </w:p>
          <w:p w14:paraId="659E8AFF" w14:textId="77777777" w:rsidR="00F34080" w:rsidRPr="00EC6B2C" w:rsidRDefault="00F34080" w:rsidP="000C62CC">
            <w:pPr>
              <w:rPr>
                <w:sz w:val="24"/>
                <w:szCs w:val="24"/>
              </w:rPr>
            </w:pPr>
            <w:r w:rsidRPr="00EC6B2C">
              <w:rPr>
                <w:sz w:val="24"/>
                <w:szCs w:val="24"/>
              </w:rPr>
              <w:t>1 Samuel 25:1-22</w:t>
            </w:r>
          </w:p>
          <w:p w14:paraId="0E474F1A" w14:textId="77777777" w:rsidR="00F34080" w:rsidRPr="00EC6B2C" w:rsidRDefault="00F34080" w:rsidP="000C62CC">
            <w:pPr>
              <w:rPr>
                <w:sz w:val="24"/>
                <w:szCs w:val="24"/>
              </w:rPr>
            </w:pPr>
          </w:p>
          <w:p w14:paraId="60B25297" w14:textId="77777777" w:rsidR="00F34080" w:rsidRPr="00EC6B2C" w:rsidRDefault="00F34080" w:rsidP="000C62CC">
            <w:pPr>
              <w:rPr>
                <w:sz w:val="24"/>
                <w:szCs w:val="24"/>
              </w:rPr>
            </w:pPr>
            <w:r w:rsidRPr="00EC6B2C">
              <w:rPr>
                <w:sz w:val="24"/>
                <w:szCs w:val="24"/>
              </w:rPr>
              <w:t>Hebrews 11:1–16</w:t>
            </w:r>
          </w:p>
        </w:tc>
      </w:tr>
    </w:tbl>
    <w:p w14:paraId="7B6E3570" w14:textId="77777777" w:rsidR="00F34080" w:rsidRPr="00EC6B2C" w:rsidRDefault="00F34080" w:rsidP="00F34080">
      <w:pPr>
        <w:rPr>
          <w:b/>
          <w:i/>
          <w:sz w:val="24"/>
          <w:szCs w:val="24"/>
        </w:rPr>
      </w:pPr>
      <w:r w:rsidRPr="00EC6B2C">
        <w:rPr>
          <w:b/>
          <w:i/>
          <w:sz w:val="24"/>
          <w:szCs w:val="24"/>
        </w:rPr>
        <w:t>Collects for the Week, Daily Themes for Prayer, In Our Prayers at Trinity</w:t>
      </w:r>
    </w:p>
    <w:p w14:paraId="4E04F941" w14:textId="77777777" w:rsidR="00F34080" w:rsidRPr="00EC6B2C" w:rsidRDefault="00F34080" w:rsidP="00F34080">
      <w:pPr>
        <w:rPr>
          <w:b/>
          <w:i/>
          <w:sz w:val="24"/>
          <w:szCs w:val="24"/>
        </w:rPr>
      </w:pPr>
    </w:p>
    <w:p w14:paraId="2FDB1E49" w14:textId="77777777" w:rsidR="00F34080" w:rsidRPr="00EC6B2C" w:rsidRDefault="00F34080" w:rsidP="00F34080">
      <w:pPr>
        <w:rPr>
          <w:i/>
          <w:sz w:val="24"/>
          <w:szCs w:val="24"/>
          <w:u w:val="single"/>
        </w:rPr>
      </w:pPr>
      <w:r w:rsidRPr="00EC6B2C">
        <w:rPr>
          <w:i/>
          <w:sz w:val="24"/>
          <w:szCs w:val="24"/>
          <w:u w:val="single"/>
        </w:rPr>
        <w:t xml:space="preserve">Collect for the week of the Eighth Sunday after Pentecost (Proper 13C): </w:t>
      </w:r>
    </w:p>
    <w:p w14:paraId="0425B109" w14:textId="77777777" w:rsidR="00F34080" w:rsidRPr="00EC6B2C" w:rsidRDefault="00F34080" w:rsidP="00F34080">
      <w:pPr>
        <w:rPr>
          <w:b/>
          <w:sz w:val="24"/>
          <w:szCs w:val="24"/>
        </w:rPr>
      </w:pPr>
      <w:r w:rsidRPr="00EC6B2C">
        <w:rPr>
          <w:b/>
          <w:sz w:val="24"/>
          <w:szCs w:val="24"/>
        </w:rPr>
        <w:t>O Lord, grant us wisdom to recognize the treasures You have stored up for us in heaven, that we may never despair but always rejoice and be thankful for the riches of Your grace; through Jesus Christ, Your Son, our Lord, who lives and reigns with You and the Holy Spirit, one God, now and forever. Amen.</w:t>
      </w:r>
    </w:p>
    <w:p w14:paraId="350569EE" w14:textId="77777777" w:rsidR="00F34080" w:rsidRPr="00EC6B2C" w:rsidRDefault="00F34080" w:rsidP="00F34080">
      <w:pPr>
        <w:rPr>
          <w:sz w:val="24"/>
          <w:szCs w:val="24"/>
        </w:rPr>
      </w:pPr>
      <w:r w:rsidRPr="00EC6B2C">
        <w:rPr>
          <w:sz w:val="24"/>
          <w:szCs w:val="24"/>
        </w:rPr>
        <w:t xml:space="preserve"> </w:t>
      </w:r>
    </w:p>
    <w:p w14:paraId="2BBDAA20" w14:textId="77777777" w:rsidR="00F34080" w:rsidRPr="00EC6B2C" w:rsidRDefault="00F34080" w:rsidP="00F34080">
      <w:pPr>
        <w:rPr>
          <w:i/>
          <w:sz w:val="24"/>
          <w:szCs w:val="24"/>
          <w:u w:val="single"/>
        </w:rPr>
      </w:pPr>
      <w:r w:rsidRPr="00EC6B2C">
        <w:rPr>
          <w:i/>
          <w:sz w:val="24"/>
          <w:szCs w:val="24"/>
          <w:u w:val="single"/>
        </w:rPr>
        <w:t>Daily Themes for Prayer:</w:t>
      </w:r>
    </w:p>
    <w:p w14:paraId="26345F39" w14:textId="77777777" w:rsidR="00F34080" w:rsidRPr="00EC6B2C" w:rsidRDefault="00F34080" w:rsidP="00F34080">
      <w:pPr>
        <w:rPr>
          <w:i/>
          <w:sz w:val="24"/>
          <w:szCs w:val="24"/>
        </w:rPr>
      </w:pPr>
      <w:r w:rsidRPr="00EC6B2C">
        <w:rPr>
          <w:b/>
          <w:i/>
          <w:sz w:val="24"/>
          <w:szCs w:val="24"/>
        </w:rPr>
        <w:t xml:space="preserve">Sunday: </w:t>
      </w:r>
      <w:r w:rsidRPr="00EC6B2C">
        <w:rPr>
          <w:i/>
          <w:sz w:val="24"/>
          <w:szCs w:val="24"/>
        </w:rPr>
        <w:t>Pray for the joy of the resurrection among us; for true and godly worship throughout the world; and for the faithful preaching and hearing of God’s Word.</w:t>
      </w:r>
    </w:p>
    <w:p w14:paraId="4235E021" w14:textId="77777777" w:rsidR="00F34080" w:rsidRPr="00EC6B2C" w:rsidRDefault="00F34080" w:rsidP="00F34080">
      <w:pPr>
        <w:rPr>
          <w:i/>
          <w:sz w:val="24"/>
          <w:szCs w:val="24"/>
        </w:rPr>
      </w:pPr>
      <w:r w:rsidRPr="00EC6B2C">
        <w:rPr>
          <w:b/>
          <w:i/>
          <w:sz w:val="24"/>
          <w:szCs w:val="24"/>
        </w:rPr>
        <w:t xml:space="preserve">Monday: </w:t>
      </w:r>
      <w:r w:rsidRPr="00EC6B2C">
        <w:rPr>
          <w:i/>
          <w:sz w:val="24"/>
          <w:szCs w:val="24"/>
        </w:rPr>
        <w:t>Pray for faith to live in the promises of Holy Baptism; for your calling and daily work; for the unemployed; for the salvation and well-being of our neighbors; for government; and for peace.</w:t>
      </w:r>
    </w:p>
    <w:p w14:paraId="27E42456" w14:textId="77777777" w:rsidR="00F34080" w:rsidRPr="00EC6B2C" w:rsidRDefault="00F34080" w:rsidP="00F34080">
      <w:pPr>
        <w:rPr>
          <w:i/>
          <w:sz w:val="24"/>
          <w:szCs w:val="24"/>
        </w:rPr>
      </w:pPr>
      <w:r w:rsidRPr="00EC6B2C">
        <w:rPr>
          <w:b/>
          <w:i/>
          <w:sz w:val="24"/>
          <w:szCs w:val="24"/>
        </w:rPr>
        <w:lastRenderedPageBreak/>
        <w:t xml:space="preserve">Tuesday: </w:t>
      </w:r>
      <w:r w:rsidRPr="00EC6B2C">
        <w:rPr>
          <w:i/>
          <w:sz w:val="24"/>
          <w:szCs w:val="24"/>
        </w:rPr>
        <w:t>Pray for deliverance against temptation; for the addicted and despairing; for the tortured and oppressed; and for those struggling with besetting sins.</w:t>
      </w:r>
    </w:p>
    <w:p w14:paraId="7652C29E" w14:textId="77777777" w:rsidR="00F34080" w:rsidRPr="00EC6B2C" w:rsidRDefault="00F34080" w:rsidP="00F34080">
      <w:pPr>
        <w:rPr>
          <w:i/>
          <w:sz w:val="24"/>
          <w:szCs w:val="24"/>
        </w:rPr>
      </w:pPr>
      <w:r w:rsidRPr="00EC6B2C">
        <w:rPr>
          <w:b/>
          <w:i/>
          <w:sz w:val="24"/>
          <w:szCs w:val="24"/>
        </w:rPr>
        <w:t xml:space="preserve">Wednesday: </w:t>
      </w:r>
      <w:r w:rsidRPr="00EC6B2C">
        <w:rPr>
          <w:i/>
          <w:sz w:val="24"/>
          <w:szCs w:val="24"/>
        </w:rPr>
        <w:t>Pray for marriage and family, that all may live together under the grace of Christ according to the Word of God; for parents who must rear their children alone; and for godly schools, our church schools, and seminaries.</w:t>
      </w:r>
    </w:p>
    <w:p w14:paraId="60011D42" w14:textId="77777777" w:rsidR="00F34080" w:rsidRPr="00EC6B2C" w:rsidRDefault="00F34080" w:rsidP="00F34080">
      <w:pPr>
        <w:rPr>
          <w:i/>
          <w:sz w:val="24"/>
          <w:szCs w:val="24"/>
        </w:rPr>
      </w:pPr>
      <w:r w:rsidRPr="00EC6B2C">
        <w:rPr>
          <w:b/>
          <w:i/>
          <w:sz w:val="24"/>
          <w:szCs w:val="24"/>
        </w:rPr>
        <w:t xml:space="preserve">Thursday: </w:t>
      </w:r>
      <w:r w:rsidRPr="00EC6B2C">
        <w:rPr>
          <w:i/>
          <w:sz w:val="24"/>
          <w:szCs w:val="24"/>
        </w:rPr>
        <w:t>Pray for the Church and her pastors; for missionaries; and for fruitful and salutary use of the blessed sacrament of the Lord’s body and blood.</w:t>
      </w:r>
    </w:p>
    <w:p w14:paraId="25CC628A" w14:textId="77777777" w:rsidR="00F34080" w:rsidRPr="00EC6B2C" w:rsidRDefault="00F34080" w:rsidP="00F34080">
      <w:pPr>
        <w:rPr>
          <w:i/>
          <w:sz w:val="24"/>
          <w:szCs w:val="24"/>
        </w:rPr>
      </w:pPr>
      <w:r w:rsidRPr="00EC6B2C">
        <w:rPr>
          <w:b/>
          <w:i/>
          <w:sz w:val="24"/>
          <w:szCs w:val="24"/>
        </w:rPr>
        <w:t xml:space="preserve">Friday: </w:t>
      </w:r>
      <w:r w:rsidRPr="00EC6B2C">
        <w:rPr>
          <w:i/>
          <w:sz w:val="24"/>
          <w:szCs w:val="24"/>
        </w:rPr>
        <w:t>Pray for the preaching of the cross of our Lord Jesus Christ and for its spread throughout the whole world, especially in our community; and for the persecuted.</w:t>
      </w:r>
    </w:p>
    <w:p w14:paraId="2CED21C0" w14:textId="77777777" w:rsidR="00F34080" w:rsidRPr="00EC6B2C" w:rsidRDefault="00F34080" w:rsidP="00F34080">
      <w:pPr>
        <w:rPr>
          <w:sz w:val="24"/>
          <w:szCs w:val="24"/>
        </w:rPr>
      </w:pPr>
      <w:r w:rsidRPr="00EC6B2C">
        <w:rPr>
          <w:b/>
          <w:i/>
          <w:sz w:val="24"/>
          <w:szCs w:val="24"/>
        </w:rPr>
        <w:t xml:space="preserve">Saturday: </w:t>
      </w:r>
      <w:r w:rsidRPr="00EC6B2C">
        <w:rPr>
          <w:i/>
          <w:sz w:val="24"/>
          <w:szCs w:val="24"/>
        </w:rPr>
        <w:t xml:space="preserve">Pray for faithfulness to the end; for the sick and dying; for the revival of those who are withering in </w:t>
      </w:r>
      <w:proofErr w:type="gramStart"/>
      <w:r w:rsidRPr="00EC6B2C">
        <w:rPr>
          <w:i/>
          <w:sz w:val="24"/>
          <w:szCs w:val="24"/>
        </w:rPr>
        <w:t>the faith</w:t>
      </w:r>
      <w:proofErr w:type="gramEnd"/>
      <w:r w:rsidRPr="00EC6B2C">
        <w:rPr>
          <w:i/>
          <w:sz w:val="24"/>
          <w:szCs w:val="24"/>
        </w:rPr>
        <w:t xml:space="preserve"> or have fallen away; and for receptive hearts for worship and study on the Lord’s Day.</w:t>
      </w:r>
    </w:p>
    <w:p w14:paraId="20347F85" w14:textId="77777777" w:rsidR="00F34080" w:rsidRPr="00EC6B2C" w:rsidRDefault="00F34080" w:rsidP="00F34080">
      <w:pPr>
        <w:rPr>
          <w:sz w:val="24"/>
          <w:szCs w:val="24"/>
        </w:rPr>
      </w:pPr>
      <w:r w:rsidRPr="00EC6B2C">
        <w:rPr>
          <w:sz w:val="24"/>
          <w:szCs w:val="24"/>
        </w:rPr>
        <w:t xml:space="preserve"> </w:t>
      </w:r>
    </w:p>
    <w:p w14:paraId="190CD0B5" w14:textId="77777777" w:rsidR="00F34080" w:rsidRPr="00EC6B2C" w:rsidRDefault="00F34080" w:rsidP="00F34080">
      <w:pPr>
        <w:rPr>
          <w:i/>
          <w:sz w:val="24"/>
          <w:szCs w:val="24"/>
          <w:u w:val="single"/>
        </w:rPr>
      </w:pPr>
      <w:r w:rsidRPr="00EC6B2C">
        <w:rPr>
          <w:i/>
          <w:sz w:val="24"/>
          <w:szCs w:val="24"/>
          <w:u w:val="single"/>
        </w:rPr>
        <w:t>In Our Prayers This Week:</w:t>
      </w:r>
    </w:p>
    <w:p w14:paraId="1BAF7CDC" w14:textId="77777777" w:rsidR="00F34080" w:rsidRPr="00EC6B2C" w:rsidRDefault="00F34080" w:rsidP="00F34080">
      <w:pPr>
        <w:rPr>
          <w:i/>
          <w:sz w:val="24"/>
          <w:szCs w:val="24"/>
        </w:rPr>
      </w:pPr>
      <w:r w:rsidRPr="00EC6B2C">
        <w:rPr>
          <w:i/>
          <w:sz w:val="24"/>
          <w:szCs w:val="24"/>
        </w:rPr>
        <w:t>All those celebrating birthdays</w:t>
      </w:r>
      <w:r>
        <w:rPr>
          <w:i/>
          <w:sz w:val="24"/>
          <w:szCs w:val="24"/>
        </w:rPr>
        <w:t xml:space="preserve">: Larry Benkowski, Jody Biever, Joyce Hamann, Linda Reil, &amp; Noah Albin. All those celebrating </w:t>
      </w:r>
      <w:r w:rsidRPr="00EC6B2C">
        <w:rPr>
          <w:i/>
          <w:sz w:val="24"/>
          <w:szCs w:val="24"/>
        </w:rPr>
        <w:t>anniversaries</w:t>
      </w:r>
      <w:r>
        <w:rPr>
          <w:i/>
          <w:sz w:val="24"/>
          <w:szCs w:val="24"/>
        </w:rPr>
        <w:t>:  David &amp; Patricia McLaughlin, and</w:t>
      </w:r>
      <w:r w:rsidRPr="00EC6B2C">
        <w:rPr>
          <w:i/>
          <w:sz w:val="24"/>
          <w:szCs w:val="24"/>
        </w:rPr>
        <w:t xml:space="preserve"> all the other joys God blesses us with in this life. </w:t>
      </w:r>
    </w:p>
    <w:p w14:paraId="3655B3E0" w14:textId="77777777" w:rsidR="00F34080" w:rsidRPr="00B3698D" w:rsidRDefault="00F34080" w:rsidP="00F34080">
      <w:pPr>
        <w:rPr>
          <w:i/>
          <w:sz w:val="24"/>
          <w:szCs w:val="24"/>
        </w:rPr>
      </w:pPr>
      <w:r w:rsidRPr="00B3698D">
        <w:rPr>
          <w:i/>
          <w:sz w:val="24"/>
          <w:szCs w:val="24"/>
        </w:rPr>
        <w:t xml:space="preserve">For our shut-ins:  Verna Schultz, Laura Roeder, Art Novak, Arlys Thompson, Morris Tietjen, Mary Lou Meyer, Ardis Brehmer, Rita Hillman, Margaret Hoberg, Jeanette Bohlman, Elaine Gerber, Joyce Nelson, Laurie Hillman, Dennis Schnaser, Elroy &amp; JoAnn Adermann, Deanna Jensen, &amp; Vivian Knutson that they would remain faithful in hearing God’s Word and receiving the Sacrament for the forgiveness of their sins unto life everlasting.  </w:t>
      </w:r>
    </w:p>
    <w:p w14:paraId="10E27BCF" w14:textId="77777777" w:rsidR="00F34080" w:rsidRPr="00EC6B2C" w:rsidRDefault="00F34080" w:rsidP="00F34080">
      <w:pPr>
        <w:rPr>
          <w:b/>
          <w:sz w:val="24"/>
          <w:szCs w:val="24"/>
        </w:rPr>
      </w:pPr>
    </w:p>
    <w:p w14:paraId="5BB46919" w14:textId="77777777" w:rsidR="00F34080" w:rsidRPr="00EC6B2C" w:rsidRDefault="00F34080" w:rsidP="00F34080">
      <w:pPr>
        <w:rPr>
          <w:b/>
          <w:i/>
          <w:sz w:val="24"/>
          <w:szCs w:val="24"/>
        </w:rPr>
      </w:pPr>
      <w:r w:rsidRPr="00EC6B2C">
        <w:rPr>
          <w:b/>
          <w:i/>
          <w:sz w:val="24"/>
          <w:szCs w:val="24"/>
        </w:rPr>
        <w:t>Lord’s Prayer and Luther’s Morning or Evening Prayer from the Catechism</w:t>
      </w:r>
    </w:p>
    <w:p w14:paraId="3330C710" w14:textId="77777777" w:rsidR="00F34080" w:rsidRPr="00EC6B2C" w:rsidRDefault="00F34080" w:rsidP="00F34080">
      <w:pPr>
        <w:rPr>
          <w:i/>
          <w:sz w:val="24"/>
          <w:szCs w:val="24"/>
        </w:rPr>
      </w:pPr>
      <w:r w:rsidRPr="00EC6B2C">
        <w:rPr>
          <w:i/>
          <w:sz w:val="24"/>
          <w:szCs w:val="24"/>
        </w:rPr>
        <w:lastRenderedPageBreak/>
        <w:t xml:space="preserve"> </w:t>
      </w:r>
    </w:p>
    <w:p w14:paraId="715188A0" w14:textId="77777777" w:rsidR="00F34080" w:rsidRPr="00EC6B2C" w:rsidRDefault="00F34080" w:rsidP="00F34080">
      <w:pPr>
        <w:rPr>
          <w:b/>
          <w:sz w:val="24"/>
          <w:szCs w:val="24"/>
        </w:rPr>
      </w:pPr>
      <w:r w:rsidRPr="00EC6B2C">
        <w:rPr>
          <w:b/>
          <w:i/>
          <w:sz w:val="24"/>
          <w:szCs w:val="24"/>
        </w:rPr>
        <w:t>The Hymn of the Week     LSB 782 “Gracious God, You Send Great Blessings”</w:t>
      </w:r>
    </w:p>
    <w:p w14:paraId="5FF35DD4" w14:textId="77777777" w:rsidR="00F34080" w:rsidRPr="00EC6B2C" w:rsidRDefault="00F34080" w:rsidP="00F34080">
      <w:pPr>
        <w:ind w:left="3640" w:hanging="40"/>
        <w:rPr>
          <w:sz w:val="24"/>
          <w:szCs w:val="24"/>
        </w:rPr>
      </w:pPr>
      <w:r w:rsidRPr="00EC6B2C">
        <w:rPr>
          <w:sz w:val="24"/>
          <w:szCs w:val="24"/>
        </w:rPr>
        <w:t xml:space="preserve"> </w:t>
      </w:r>
    </w:p>
    <w:tbl>
      <w:tblPr>
        <w:tblW w:w="6798"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6798"/>
      </w:tblGrid>
      <w:tr w:rsidR="00F34080" w:rsidRPr="00EC6B2C" w14:paraId="67CC30F6" w14:textId="77777777" w:rsidTr="00F34080">
        <w:trPr>
          <w:trHeight w:val="4653"/>
        </w:trPr>
        <w:tc>
          <w:tcPr>
            <w:tcW w:w="6798"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6638A06" w14:textId="77777777" w:rsidR="00F34080" w:rsidRPr="00EC6B2C" w:rsidRDefault="00F34080" w:rsidP="000C62CC">
            <w:pPr>
              <w:rPr>
                <w:b/>
                <w:i/>
                <w:sz w:val="24"/>
                <w:szCs w:val="24"/>
                <w:u w:val="single"/>
              </w:rPr>
            </w:pPr>
            <w:r w:rsidRPr="00EC6B2C">
              <w:rPr>
                <w:b/>
                <w:i/>
                <w:sz w:val="24"/>
                <w:szCs w:val="24"/>
                <w:u w:val="single"/>
              </w:rPr>
              <w:t>Looking Forward to the Ninth Sunday after Pentecost (Proper 14C)                                                   August 10, 2025</w:t>
            </w:r>
          </w:p>
          <w:p w14:paraId="03B2D343" w14:textId="77777777" w:rsidR="00F34080" w:rsidRPr="00EC6B2C" w:rsidRDefault="00F34080" w:rsidP="000C62CC">
            <w:pPr>
              <w:rPr>
                <w:sz w:val="24"/>
                <w:szCs w:val="24"/>
              </w:rPr>
            </w:pPr>
            <w:r w:rsidRPr="00EC6B2C">
              <w:rPr>
                <w:sz w:val="24"/>
                <w:szCs w:val="24"/>
              </w:rPr>
              <w:t>Genesis 15:1–6</w:t>
            </w:r>
          </w:p>
          <w:p w14:paraId="7E5F64F6" w14:textId="77777777" w:rsidR="00F34080" w:rsidRPr="00EC6B2C" w:rsidRDefault="00F34080" w:rsidP="000C62CC">
            <w:pPr>
              <w:rPr>
                <w:sz w:val="24"/>
                <w:szCs w:val="24"/>
              </w:rPr>
            </w:pPr>
            <w:r w:rsidRPr="00EC6B2C">
              <w:rPr>
                <w:sz w:val="24"/>
                <w:szCs w:val="24"/>
              </w:rPr>
              <w:t>Hebrews 11:1–16</w:t>
            </w:r>
          </w:p>
          <w:p w14:paraId="2CB13757" w14:textId="77777777" w:rsidR="00F34080" w:rsidRPr="00EC6B2C" w:rsidRDefault="00F34080" w:rsidP="000C62CC">
            <w:pPr>
              <w:rPr>
                <w:sz w:val="24"/>
                <w:szCs w:val="24"/>
              </w:rPr>
            </w:pPr>
            <w:r w:rsidRPr="00EC6B2C">
              <w:rPr>
                <w:sz w:val="24"/>
                <w:szCs w:val="24"/>
              </w:rPr>
              <w:t>Luke 12:22–34 (35–40)</w:t>
            </w:r>
          </w:p>
          <w:p w14:paraId="25A4D5C1" w14:textId="77777777" w:rsidR="00F34080" w:rsidRPr="00EC6B2C" w:rsidRDefault="00F34080" w:rsidP="000C62CC">
            <w:pPr>
              <w:rPr>
                <w:sz w:val="24"/>
                <w:szCs w:val="24"/>
              </w:rPr>
            </w:pPr>
          </w:p>
          <w:p w14:paraId="3FA91C17" w14:textId="77777777" w:rsidR="00F34080" w:rsidRPr="00EC6B2C" w:rsidRDefault="00F34080" w:rsidP="000C62CC">
            <w:pPr>
              <w:rPr>
                <w:b/>
                <w:sz w:val="24"/>
                <w:szCs w:val="24"/>
              </w:rPr>
            </w:pPr>
            <w:r w:rsidRPr="00EC6B2C">
              <w:rPr>
                <w:b/>
                <w:sz w:val="24"/>
                <w:szCs w:val="24"/>
              </w:rPr>
              <w:t>The Lord Is Surely Coming to Give You His Kingdom</w:t>
            </w:r>
          </w:p>
          <w:p w14:paraId="55A76310" w14:textId="77777777" w:rsidR="00F34080" w:rsidRPr="00EC6B2C" w:rsidRDefault="00F34080" w:rsidP="000C62CC">
            <w:pPr>
              <w:rPr>
                <w:sz w:val="24"/>
                <w:szCs w:val="24"/>
              </w:rPr>
            </w:pPr>
          </w:p>
          <w:p w14:paraId="11904C4F" w14:textId="77777777" w:rsidR="00F34080" w:rsidRPr="00EC6B2C" w:rsidRDefault="00F34080" w:rsidP="000C62CC">
            <w:pPr>
              <w:rPr>
                <w:sz w:val="24"/>
                <w:szCs w:val="24"/>
              </w:rPr>
            </w:pPr>
            <w:r w:rsidRPr="00EC6B2C">
              <w:rPr>
                <w:sz w:val="24"/>
                <w:szCs w:val="24"/>
              </w:rPr>
              <w:t>The Lord Himself was Abraham’s shield and great reward. For “the word of the LORD came to him” and sustained the patriarch’s faith in the face of death (Gen. 15:4). By divine grace, Abraham “believed the LORD, and he counted it to him as righteousness” (Gen. 15:6), on account of the holy Seed, Christ Jesus. To that one old man, the Lord granted “descendants as many as the stars of heaven and as many as the innumerable grains of sand by the seashore” (Heb. 11:12). The Lord is likewise faithful to you. It is His glad desire “to give you the kingdom” (Luke 12:32). Therefore, “do not be anxious about your life,” but instead “seek his kingdom” (Luke 12:22, 31). Set your heart on that treasure. “Stay dressed for action and keep your lamps burning … for the Son of Man is coming” (Luke 12:35, 40).</w:t>
            </w:r>
          </w:p>
        </w:tc>
      </w:tr>
    </w:tbl>
    <w:p w14:paraId="1F7F4B66" w14:textId="77777777" w:rsidR="00F34080" w:rsidRPr="00EC6B2C" w:rsidRDefault="00F34080" w:rsidP="00F34080">
      <w:pPr>
        <w:rPr>
          <w:sz w:val="24"/>
          <w:szCs w:val="24"/>
        </w:rPr>
      </w:pPr>
    </w:p>
    <w:bookmarkEnd w:id="5"/>
    <w:p w14:paraId="717C4F75" w14:textId="77777777" w:rsidR="00F34080" w:rsidRDefault="00F34080" w:rsidP="00F34080">
      <w:pPr>
        <w:rPr>
          <w:b/>
          <w:sz w:val="24"/>
          <w:szCs w:val="24"/>
          <w:u w:val="single"/>
        </w:rPr>
      </w:pPr>
    </w:p>
    <w:p w14:paraId="49013FAD" w14:textId="77777777" w:rsidR="00F34080" w:rsidRDefault="00F34080" w:rsidP="00F34080">
      <w:pPr>
        <w:rPr>
          <w:b/>
          <w:sz w:val="24"/>
          <w:szCs w:val="24"/>
          <w:u w:val="single"/>
        </w:rPr>
      </w:pPr>
    </w:p>
    <w:bookmarkEnd w:id="0"/>
    <w:bookmarkEnd w:id="1"/>
    <w:bookmarkEnd w:id="2"/>
    <w:bookmarkEnd w:id="3"/>
    <w:bookmarkEnd w:id="4"/>
    <w:p w14:paraId="02AC5396" w14:textId="77777777" w:rsidR="00A377C3" w:rsidRPr="00AA14B6" w:rsidRDefault="00A377C3" w:rsidP="00A377C3">
      <w:pPr>
        <w:rPr>
          <w:sz w:val="24"/>
          <w:szCs w:val="24"/>
        </w:rPr>
      </w:pPr>
    </w:p>
    <w:sectPr w:rsidR="00A377C3" w:rsidRPr="00AA14B6"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1A4FEA"/>
    <w:rsid w:val="0024399A"/>
    <w:rsid w:val="00247404"/>
    <w:rsid w:val="00273428"/>
    <w:rsid w:val="00275A10"/>
    <w:rsid w:val="00277736"/>
    <w:rsid w:val="0029784E"/>
    <w:rsid w:val="002A4ED1"/>
    <w:rsid w:val="002A5895"/>
    <w:rsid w:val="002D1505"/>
    <w:rsid w:val="00303DB7"/>
    <w:rsid w:val="003A29EE"/>
    <w:rsid w:val="003C2592"/>
    <w:rsid w:val="004812B3"/>
    <w:rsid w:val="00484D7F"/>
    <w:rsid w:val="00595216"/>
    <w:rsid w:val="005B2D9F"/>
    <w:rsid w:val="00633BE4"/>
    <w:rsid w:val="006356A5"/>
    <w:rsid w:val="00695C69"/>
    <w:rsid w:val="006C30A4"/>
    <w:rsid w:val="007078BC"/>
    <w:rsid w:val="007F1C1E"/>
    <w:rsid w:val="008117A0"/>
    <w:rsid w:val="00831C49"/>
    <w:rsid w:val="00880BD2"/>
    <w:rsid w:val="009A1912"/>
    <w:rsid w:val="00A377C3"/>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52BB2"/>
    <w:rsid w:val="00DB1241"/>
    <w:rsid w:val="00DC42CB"/>
    <w:rsid w:val="00DD228B"/>
    <w:rsid w:val="00E77002"/>
    <w:rsid w:val="00F34080"/>
    <w:rsid w:val="00FB5B0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6</Pages>
  <Words>1245</Words>
  <Characters>7098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32</cp:revision>
  <dcterms:created xsi:type="dcterms:W3CDTF">2024-11-05T15:50:00Z</dcterms:created>
  <dcterms:modified xsi:type="dcterms:W3CDTF">2025-07-31T13:25:00Z</dcterms:modified>
</cp:coreProperties>
</file>